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28" w:rsidRPr="00C33D7C" w:rsidRDefault="000E2B28" w:rsidP="000E2B28">
      <w:pPr>
        <w:pStyle w:val="1"/>
        <w:ind w:firstLine="540"/>
        <w:jc w:val="center"/>
        <w:rPr>
          <w:b/>
          <w:sz w:val="22"/>
          <w:szCs w:val="22"/>
        </w:rPr>
      </w:pPr>
      <w:r w:rsidRPr="00C33D7C">
        <w:rPr>
          <w:b/>
          <w:sz w:val="22"/>
          <w:szCs w:val="22"/>
        </w:rPr>
        <w:t>ИЗВЕЩЕНИЕ</w:t>
      </w:r>
    </w:p>
    <w:p w:rsidR="000E2B28" w:rsidRPr="008F63BC" w:rsidRDefault="000E2B28" w:rsidP="00A5263E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F63BC">
        <w:rPr>
          <w:rFonts w:ascii="Times New Roman" w:hAnsi="Times New Roman" w:cs="Times New Roman"/>
          <w:b/>
          <w:sz w:val="22"/>
          <w:szCs w:val="22"/>
        </w:rPr>
        <w:t>о проведении открытог</w:t>
      </w:r>
      <w:r w:rsidR="00A5263E">
        <w:rPr>
          <w:rFonts w:ascii="Times New Roman" w:hAnsi="Times New Roman" w:cs="Times New Roman"/>
          <w:b/>
          <w:sz w:val="22"/>
          <w:szCs w:val="22"/>
        </w:rPr>
        <w:t>о аукциона по продаже земельных участков, находящихся</w:t>
      </w:r>
      <w:r w:rsidRPr="008F63BC">
        <w:rPr>
          <w:rFonts w:ascii="Times New Roman" w:hAnsi="Times New Roman" w:cs="Times New Roman"/>
          <w:b/>
          <w:sz w:val="22"/>
          <w:szCs w:val="22"/>
        </w:rPr>
        <w:t xml:space="preserve"> в соб</w:t>
      </w:r>
      <w:r w:rsidR="00A5263E">
        <w:rPr>
          <w:rFonts w:ascii="Times New Roman" w:hAnsi="Times New Roman" w:cs="Times New Roman"/>
          <w:b/>
          <w:sz w:val="22"/>
          <w:szCs w:val="22"/>
        </w:rPr>
        <w:t>ственности Воронежской области</w:t>
      </w:r>
    </w:p>
    <w:p w:rsidR="008F63BC" w:rsidRDefault="008F63BC" w:rsidP="000E2B28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807A8" w:rsidRPr="000D3378" w:rsidRDefault="00C807A8" w:rsidP="00C807A8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0D3378">
        <w:rPr>
          <w:rFonts w:ascii="Times New Roman" w:hAnsi="Times New Roman" w:cs="Times New Roman"/>
          <w:b/>
          <w:sz w:val="22"/>
          <w:szCs w:val="22"/>
        </w:rPr>
        <w:t>Реестровый номер торгов 20</w:t>
      </w:r>
      <w:r>
        <w:rPr>
          <w:rFonts w:ascii="Times New Roman" w:hAnsi="Times New Roman" w:cs="Times New Roman"/>
          <w:b/>
          <w:sz w:val="22"/>
          <w:szCs w:val="22"/>
        </w:rPr>
        <w:t>21 - 9</w:t>
      </w:r>
    </w:p>
    <w:p w:rsidR="00C807A8" w:rsidRPr="000D3378" w:rsidRDefault="00C807A8" w:rsidP="000E2B28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D1645" w:rsidRDefault="007D1645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D1645">
        <w:rPr>
          <w:rFonts w:ascii="Times New Roman" w:hAnsi="Times New Roman" w:cs="Times New Roman"/>
          <w:sz w:val="22"/>
          <w:szCs w:val="22"/>
        </w:rPr>
        <w:t>Основание проведения аукциона: приказы уполномоченного органа - департамента имущественных и земельных отношений Воронежской области от </w:t>
      </w:r>
      <w:r w:rsidRPr="007D1645">
        <w:rPr>
          <w:rFonts w:ascii="Times New Roman" w:hAnsi="Times New Roman" w:cs="Times New Roman"/>
          <w:bCs/>
          <w:sz w:val="22"/>
          <w:szCs w:val="22"/>
        </w:rPr>
        <w:t>25.01.2021 № 135</w:t>
      </w:r>
      <w:r w:rsidRPr="007D1645">
        <w:rPr>
          <w:rFonts w:ascii="Times New Roman" w:hAnsi="Times New Roman" w:cs="Times New Roman"/>
          <w:sz w:val="22"/>
          <w:szCs w:val="22"/>
        </w:rPr>
        <w:t> «О проведении открытого аукциона по продаже земельного участка, находящегося в собственности Воронежской области, расположенного по адресу: Российская Федерация, Воронежская область, городской округ город Воронеж, город Воронеж, бульвар Победы, 38е», от  </w:t>
      </w:r>
      <w:r w:rsidRPr="007D1645">
        <w:rPr>
          <w:rFonts w:ascii="Times New Roman" w:hAnsi="Times New Roman" w:cs="Times New Roman"/>
          <w:bCs/>
          <w:sz w:val="22"/>
          <w:szCs w:val="22"/>
        </w:rPr>
        <w:t>25.01.2021 № 134</w:t>
      </w:r>
      <w:r w:rsidRPr="007D1645">
        <w:rPr>
          <w:rFonts w:ascii="Times New Roman" w:hAnsi="Times New Roman" w:cs="Times New Roman"/>
          <w:sz w:val="22"/>
          <w:szCs w:val="22"/>
        </w:rPr>
        <w:t> «О проведении открытого аукциона по продаже земельного участка, находящегося в собственности Воронежской области, расположенного по адресу: Воронежская область, г. Воронеж, ул. Кавалерийская, 15д».</w:t>
      </w:r>
    </w:p>
    <w:p w:rsidR="000E2B2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Организатор аукциона – КУ </w:t>
      </w:r>
      <w:proofErr w:type="gramStart"/>
      <w:r>
        <w:rPr>
          <w:rFonts w:ascii="Times New Roman" w:hAnsi="Times New Roman" w:cs="Times New Roman"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«Фонд госимущества Воронежской области».</w:t>
      </w:r>
    </w:p>
    <w:p w:rsidR="000E2B2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начала пр</w:t>
      </w:r>
      <w:r w:rsidR="00642176">
        <w:rPr>
          <w:rFonts w:ascii="Times New Roman" w:hAnsi="Times New Roman" w:cs="Times New Roman"/>
          <w:sz w:val="22"/>
          <w:szCs w:val="22"/>
        </w:rPr>
        <w:t xml:space="preserve">иема заявок – </w:t>
      </w:r>
      <w:r w:rsidR="00720D8A">
        <w:rPr>
          <w:rFonts w:ascii="Times New Roman" w:hAnsi="Times New Roman" w:cs="Times New Roman"/>
          <w:sz w:val="22"/>
          <w:szCs w:val="22"/>
        </w:rPr>
        <w:t xml:space="preserve">27 января </w:t>
      </w:r>
      <w:r w:rsidR="00642176">
        <w:rPr>
          <w:rFonts w:ascii="Times New Roman" w:hAnsi="Times New Roman" w:cs="Times New Roman"/>
          <w:sz w:val="22"/>
          <w:szCs w:val="22"/>
        </w:rPr>
        <w:t>2021</w:t>
      </w:r>
      <w:r>
        <w:rPr>
          <w:rFonts w:ascii="Times New Roman" w:hAnsi="Times New Roman" w:cs="Times New Roman"/>
          <w:sz w:val="22"/>
          <w:szCs w:val="22"/>
        </w:rPr>
        <w:t xml:space="preserve"> г. </w:t>
      </w:r>
    </w:p>
    <w:p w:rsidR="000E2B2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и время окончания пр</w:t>
      </w:r>
      <w:r w:rsidR="00642176">
        <w:rPr>
          <w:rFonts w:ascii="Times New Roman" w:hAnsi="Times New Roman" w:cs="Times New Roman"/>
          <w:sz w:val="22"/>
          <w:szCs w:val="22"/>
        </w:rPr>
        <w:t xml:space="preserve">иема заявок – </w:t>
      </w:r>
      <w:r w:rsidR="00720D8A">
        <w:rPr>
          <w:rFonts w:ascii="Times New Roman" w:hAnsi="Times New Roman" w:cs="Times New Roman"/>
          <w:sz w:val="22"/>
          <w:szCs w:val="22"/>
        </w:rPr>
        <w:t>01 марта</w:t>
      </w:r>
      <w:r w:rsidR="00642176">
        <w:rPr>
          <w:rFonts w:ascii="Times New Roman" w:hAnsi="Times New Roman" w:cs="Times New Roman"/>
          <w:sz w:val="22"/>
          <w:szCs w:val="22"/>
        </w:rPr>
        <w:t xml:space="preserve"> 2021</w:t>
      </w:r>
      <w:r>
        <w:rPr>
          <w:rFonts w:ascii="Times New Roman" w:hAnsi="Times New Roman" w:cs="Times New Roman"/>
          <w:sz w:val="22"/>
          <w:szCs w:val="22"/>
        </w:rPr>
        <w:t xml:space="preserve"> г. 11:00.</w:t>
      </w:r>
    </w:p>
    <w:p w:rsidR="000E2B2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Время и место приема заявок: по рабочим дням с 10:00 до 13:00 и с 14:00 до 16:00 по адресу:               г. Воронеж, ул. Средне-Московская, 12, к. 207, контактный тел. 212-70-01.</w:t>
      </w:r>
    </w:p>
    <w:p w:rsidR="000E2B2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рассмотр</w:t>
      </w:r>
      <w:r w:rsidR="00642176">
        <w:rPr>
          <w:rFonts w:ascii="Times New Roman" w:hAnsi="Times New Roman" w:cs="Times New Roman"/>
          <w:sz w:val="22"/>
          <w:szCs w:val="22"/>
        </w:rPr>
        <w:t xml:space="preserve">ения заявок – </w:t>
      </w:r>
      <w:r w:rsidR="00720D8A">
        <w:rPr>
          <w:rFonts w:ascii="Times New Roman" w:hAnsi="Times New Roman" w:cs="Times New Roman"/>
          <w:sz w:val="22"/>
          <w:szCs w:val="22"/>
        </w:rPr>
        <w:t>03 марта</w:t>
      </w:r>
      <w:r w:rsidR="00642176">
        <w:rPr>
          <w:rFonts w:ascii="Times New Roman" w:hAnsi="Times New Roman" w:cs="Times New Roman"/>
          <w:sz w:val="22"/>
          <w:szCs w:val="22"/>
        </w:rPr>
        <w:t xml:space="preserve"> 2021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0E2B2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Дата, время и место проведе</w:t>
      </w:r>
      <w:r w:rsidR="00642176">
        <w:rPr>
          <w:rFonts w:ascii="Times New Roman" w:hAnsi="Times New Roman" w:cs="Times New Roman"/>
          <w:sz w:val="22"/>
          <w:szCs w:val="22"/>
        </w:rPr>
        <w:t xml:space="preserve">ния аукциона – </w:t>
      </w:r>
      <w:r w:rsidR="00720D8A">
        <w:rPr>
          <w:rFonts w:ascii="Times New Roman" w:hAnsi="Times New Roman" w:cs="Times New Roman"/>
          <w:sz w:val="22"/>
          <w:szCs w:val="22"/>
        </w:rPr>
        <w:t xml:space="preserve">05 марта </w:t>
      </w:r>
      <w:r w:rsidR="00642176">
        <w:rPr>
          <w:rFonts w:ascii="Times New Roman" w:hAnsi="Times New Roman" w:cs="Times New Roman"/>
          <w:sz w:val="22"/>
          <w:szCs w:val="22"/>
        </w:rPr>
        <w:t>2021</w:t>
      </w:r>
      <w:r>
        <w:rPr>
          <w:rFonts w:ascii="Times New Roman" w:hAnsi="Times New Roman" w:cs="Times New Roman"/>
          <w:sz w:val="22"/>
          <w:szCs w:val="22"/>
        </w:rPr>
        <w:t xml:space="preserve"> г. по адресу: г. Воронеж, ул. Средне - Московская, 12, 2</w:t>
      </w:r>
      <w:r w:rsidR="009218A3">
        <w:rPr>
          <w:rFonts w:ascii="Times New Roman" w:hAnsi="Times New Roman" w:cs="Times New Roman"/>
          <w:sz w:val="22"/>
          <w:szCs w:val="22"/>
        </w:rPr>
        <w:t xml:space="preserve"> этаж, зал проведения аукционов:</w:t>
      </w:r>
      <w:proofErr w:type="gramEnd"/>
    </w:p>
    <w:p w:rsidR="009218A3" w:rsidRDefault="009218A3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лоту № 1 – в 09 часов 15 минут;</w:t>
      </w:r>
    </w:p>
    <w:p w:rsidR="009218A3" w:rsidRDefault="009218A3" w:rsidP="009218A3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лоту № 2 – в 09 часов 25 минут.</w:t>
      </w:r>
    </w:p>
    <w:p w:rsidR="000E2B2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и время осмотра з</w:t>
      </w:r>
      <w:r w:rsidR="0069556D">
        <w:rPr>
          <w:rFonts w:ascii="Times New Roman" w:hAnsi="Times New Roman" w:cs="Times New Roman"/>
          <w:sz w:val="22"/>
          <w:szCs w:val="22"/>
        </w:rPr>
        <w:t xml:space="preserve">емельного участка на местности 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 устанавливается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 приема заявок на участие в аукционе.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0E2B28" w:rsidRDefault="000E2B28" w:rsidP="000E2B28">
      <w:pPr>
        <w:tabs>
          <w:tab w:val="left" w:pos="142"/>
        </w:tabs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F63BC">
        <w:rPr>
          <w:rFonts w:ascii="Times New Roman" w:hAnsi="Times New Roman" w:cs="Times New Roman"/>
          <w:b/>
          <w:sz w:val="22"/>
          <w:szCs w:val="22"/>
        </w:rPr>
        <w:t>Сведения о предмете аукциона</w:t>
      </w:r>
    </w:p>
    <w:p w:rsidR="009218A3" w:rsidRDefault="009218A3" w:rsidP="000E2B28">
      <w:pPr>
        <w:tabs>
          <w:tab w:val="left" w:pos="142"/>
        </w:tabs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218A3" w:rsidRPr="009218A3" w:rsidRDefault="009218A3" w:rsidP="009218A3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218A3">
        <w:rPr>
          <w:rFonts w:ascii="Times New Roman" w:hAnsi="Times New Roman" w:cs="Times New Roman"/>
          <w:b/>
          <w:sz w:val="22"/>
          <w:szCs w:val="22"/>
          <w:u w:val="single"/>
        </w:rPr>
        <w:t>Лот № 1</w:t>
      </w:r>
    </w:p>
    <w:p w:rsidR="008F63BC" w:rsidRPr="008F63BC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8F63BC">
        <w:rPr>
          <w:rFonts w:ascii="Times New Roman" w:hAnsi="Times New Roman" w:cs="Times New Roman"/>
          <w:sz w:val="22"/>
          <w:szCs w:val="22"/>
        </w:rPr>
        <w:t xml:space="preserve">Предмет аукциона – земельный участок, расположенный по адресу: </w:t>
      </w:r>
      <w:r w:rsidR="008F63BC" w:rsidRPr="008F63BC">
        <w:rPr>
          <w:rFonts w:ascii="Times New Roman" w:hAnsi="Times New Roman" w:cs="Times New Roman"/>
          <w:sz w:val="22"/>
          <w:szCs w:val="22"/>
        </w:rPr>
        <w:t xml:space="preserve">Российская Федерация, Воронежская область, городской округ город Воронеж, город Воронеж, </w:t>
      </w:r>
      <w:r w:rsidR="001052A4">
        <w:rPr>
          <w:rFonts w:ascii="Times New Roman" w:hAnsi="Times New Roman" w:cs="Times New Roman"/>
          <w:sz w:val="22"/>
          <w:szCs w:val="22"/>
        </w:rPr>
        <w:t>б</w:t>
      </w:r>
      <w:r w:rsidR="008F63BC" w:rsidRPr="008F63BC">
        <w:rPr>
          <w:rFonts w:ascii="Times New Roman" w:hAnsi="Times New Roman" w:cs="Times New Roman"/>
          <w:sz w:val="22"/>
          <w:szCs w:val="22"/>
        </w:rPr>
        <w:t>ульвар Победы, 38е.</w:t>
      </w:r>
    </w:p>
    <w:p w:rsidR="000E2B28" w:rsidRPr="008F63BC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8F63BC">
        <w:rPr>
          <w:rFonts w:ascii="Times New Roman" w:hAnsi="Times New Roman" w:cs="Times New Roman"/>
          <w:sz w:val="22"/>
          <w:szCs w:val="22"/>
        </w:rPr>
        <w:t>Площадь –</w:t>
      </w:r>
      <w:r w:rsidR="003C116F" w:rsidRPr="008F63BC">
        <w:rPr>
          <w:rFonts w:ascii="Times New Roman" w:hAnsi="Times New Roman" w:cs="Times New Roman"/>
          <w:sz w:val="22"/>
          <w:szCs w:val="22"/>
        </w:rPr>
        <w:t xml:space="preserve"> </w:t>
      </w:r>
      <w:r w:rsidR="008F63BC" w:rsidRPr="008F63BC">
        <w:rPr>
          <w:rFonts w:ascii="Times New Roman" w:hAnsi="Times New Roman" w:cs="Times New Roman"/>
          <w:sz w:val="22"/>
          <w:szCs w:val="22"/>
          <w:lang w:eastAsia="en-US"/>
        </w:rPr>
        <w:t>867</w:t>
      </w:r>
      <w:r w:rsidR="00C33D7C" w:rsidRPr="008F63BC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proofErr w:type="spellStart"/>
      <w:r w:rsidRPr="008F63BC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Pr="008F63BC">
        <w:rPr>
          <w:rFonts w:ascii="Times New Roman" w:hAnsi="Times New Roman" w:cs="Times New Roman"/>
          <w:sz w:val="22"/>
          <w:szCs w:val="22"/>
        </w:rPr>
        <w:t>.</w:t>
      </w:r>
    </w:p>
    <w:p w:rsidR="000E2B28" w:rsidRPr="008F63BC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F63BC">
        <w:rPr>
          <w:rFonts w:ascii="Times New Roman" w:hAnsi="Times New Roman" w:cs="Times New Roman"/>
          <w:sz w:val="22"/>
          <w:szCs w:val="22"/>
        </w:rPr>
        <w:t xml:space="preserve">Кадастровый номер – </w:t>
      </w:r>
      <w:r w:rsidR="008F63BC" w:rsidRPr="008F63BC">
        <w:rPr>
          <w:rFonts w:ascii="Times New Roman" w:hAnsi="Times New Roman" w:cs="Times New Roman"/>
          <w:sz w:val="22"/>
          <w:szCs w:val="22"/>
          <w:lang w:eastAsia="en-US"/>
        </w:rPr>
        <w:t>36:34:0203009:16334</w:t>
      </w:r>
      <w:r w:rsidR="00C32A66">
        <w:rPr>
          <w:rFonts w:ascii="Times New Roman" w:hAnsi="Times New Roman" w:cs="Times New Roman"/>
          <w:sz w:val="22"/>
          <w:szCs w:val="22"/>
          <w:lang w:eastAsia="en-US"/>
        </w:rPr>
        <w:t>.</w:t>
      </w:r>
    </w:p>
    <w:p w:rsidR="000E2B28" w:rsidRPr="008F63BC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8F63BC">
        <w:rPr>
          <w:rFonts w:ascii="Times New Roman" w:hAnsi="Times New Roman" w:cs="Times New Roman"/>
          <w:sz w:val="22"/>
          <w:szCs w:val="22"/>
        </w:rPr>
        <w:t>Собственник – Воронежская область.</w:t>
      </w:r>
    </w:p>
    <w:p w:rsidR="000E2B28" w:rsidRPr="008F63BC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8F63BC">
        <w:rPr>
          <w:rFonts w:ascii="Times New Roman" w:hAnsi="Times New Roman" w:cs="Times New Roman"/>
          <w:sz w:val="22"/>
          <w:szCs w:val="22"/>
        </w:rPr>
        <w:t>О</w:t>
      </w:r>
      <w:r w:rsidR="0036255E" w:rsidRPr="008F63BC">
        <w:rPr>
          <w:rFonts w:ascii="Times New Roman" w:hAnsi="Times New Roman" w:cs="Times New Roman"/>
          <w:sz w:val="22"/>
          <w:szCs w:val="22"/>
        </w:rPr>
        <w:t xml:space="preserve">бременения – </w:t>
      </w:r>
      <w:r w:rsidR="00C33D7C" w:rsidRPr="008F63BC">
        <w:rPr>
          <w:rFonts w:ascii="Times New Roman" w:hAnsi="Times New Roman" w:cs="Times New Roman"/>
          <w:sz w:val="22"/>
          <w:szCs w:val="22"/>
        </w:rPr>
        <w:t>не зарегистрирован</w:t>
      </w:r>
      <w:r w:rsidR="00AB53EC" w:rsidRPr="008F63BC">
        <w:rPr>
          <w:rFonts w:ascii="Times New Roman" w:hAnsi="Times New Roman" w:cs="Times New Roman"/>
          <w:sz w:val="22"/>
          <w:szCs w:val="22"/>
        </w:rPr>
        <w:t>ы</w:t>
      </w:r>
      <w:r w:rsidR="00C33D7C" w:rsidRPr="008F63BC">
        <w:rPr>
          <w:rFonts w:ascii="Times New Roman" w:hAnsi="Times New Roman" w:cs="Times New Roman"/>
          <w:sz w:val="22"/>
          <w:szCs w:val="22"/>
        </w:rPr>
        <w:t>.</w:t>
      </w:r>
    </w:p>
    <w:p w:rsidR="003C116F" w:rsidRPr="003422F7" w:rsidRDefault="003C116F" w:rsidP="003C116F">
      <w:pPr>
        <w:tabs>
          <w:tab w:val="left" w:pos="142"/>
        </w:tabs>
        <w:spacing w:line="232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Ограничения – 2</w:t>
      </w:r>
      <w:r w:rsidR="008F63BC">
        <w:rPr>
          <w:rFonts w:ascii="Times New Roman" w:hAnsi="Times New Roman" w:cs="Times New Roman"/>
          <w:sz w:val="22"/>
          <w:szCs w:val="22"/>
        </w:rPr>
        <w:t xml:space="preserve">94 </w:t>
      </w:r>
      <w:r>
        <w:rPr>
          <w:rFonts w:ascii="Times New Roman" w:hAnsi="Times New Roman" w:cs="Times New Roman"/>
          <w:sz w:val="22"/>
          <w:szCs w:val="22"/>
        </w:rPr>
        <w:t>кв. м ограничено в использовании охранными зонами сетей инженерно-технического обеспечения.</w:t>
      </w:r>
    </w:p>
    <w:p w:rsidR="000E2B28" w:rsidRPr="003422F7" w:rsidRDefault="000E2B28" w:rsidP="000E2B28">
      <w:pPr>
        <w:tabs>
          <w:tab w:val="left" w:pos="142"/>
        </w:tabs>
        <w:spacing w:line="235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422F7">
        <w:rPr>
          <w:rFonts w:ascii="Times New Roman" w:hAnsi="Times New Roman" w:cs="Times New Roman"/>
          <w:sz w:val="22"/>
          <w:szCs w:val="22"/>
        </w:rPr>
        <w:t>Категория земель – земли населенных пунктов.</w:t>
      </w:r>
    </w:p>
    <w:p w:rsidR="008F63BC" w:rsidRDefault="008F63BC" w:rsidP="008F63BC">
      <w:pPr>
        <w:pStyle w:val="ab"/>
        <w:jc w:val="both"/>
        <w:rPr>
          <w:rFonts w:ascii="Times New Roman" w:eastAsia="Calibri" w:hAnsi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</w:t>
      </w:r>
      <w:r w:rsidR="000E2B28" w:rsidRPr="008F63BC">
        <w:rPr>
          <w:rFonts w:ascii="Times New Roman" w:hAnsi="Times New Roman" w:cs="Times New Roman"/>
          <w:sz w:val="22"/>
        </w:rPr>
        <w:t xml:space="preserve">Разрешенное использование – </w:t>
      </w:r>
      <w:r w:rsidRPr="008F63BC">
        <w:rPr>
          <w:rFonts w:ascii="Times New Roman" w:eastAsia="Calibri" w:hAnsi="Times New Roman"/>
          <w:sz w:val="22"/>
        </w:rPr>
        <w:t xml:space="preserve">зоны зеленых насаждений </w:t>
      </w:r>
      <w:proofErr w:type="spellStart"/>
      <w:r w:rsidRPr="008F63BC">
        <w:rPr>
          <w:rFonts w:ascii="Times New Roman" w:eastAsia="Calibri" w:hAnsi="Times New Roman"/>
          <w:sz w:val="22"/>
        </w:rPr>
        <w:t>внутримикрорайонного</w:t>
      </w:r>
      <w:proofErr w:type="spellEnd"/>
      <w:r w:rsidRPr="008F63BC">
        <w:rPr>
          <w:rFonts w:ascii="Times New Roman" w:eastAsia="Calibri" w:hAnsi="Times New Roman"/>
          <w:sz w:val="22"/>
        </w:rPr>
        <w:t xml:space="preserve"> пользования: детские площадки, площадки и инфраструктура для отдыха, для иных видов использования, характерных для населенных пунктов.</w:t>
      </w:r>
    </w:p>
    <w:p w:rsidR="000A5ED2" w:rsidRPr="008F63BC" w:rsidRDefault="000A5ED2" w:rsidP="000A5ED2">
      <w:pPr>
        <w:pStyle w:val="ab"/>
        <w:ind w:firstLine="426"/>
        <w:jc w:val="both"/>
        <w:rPr>
          <w:rFonts w:ascii="Times New Roman" w:eastAsia="Calibri" w:hAnsi="Times New Roman"/>
          <w:sz w:val="22"/>
        </w:rPr>
      </w:pPr>
      <w:r w:rsidRPr="000A5ED2">
        <w:rPr>
          <w:rFonts w:ascii="Times New Roman" w:eastAsia="Calibri" w:hAnsi="Times New Roman"/>
          <w:sz w:val="22"/>
        </w:rPr>
        <w:t>Участок предоставляется для целей, н</w:t>
      </w:r>
      <w:r w:rsidR="00DB1939">
        <w:rPr>
          <w:rFonts w:ascii="Times New Roman" w:eastAsia="Calibri" w:hAnsi="Times New Roman"/>
          <w:sz w:val="22"/>
        </w:rPr>
        <w:t>е связанных со строительством, б</w:t>
      </w:r>
      <w:r w:rsidRPr="000A5ED2">
        <w:rPr>
          <w:rFonts w:ascii="Times New Roman" w:eastAsia="Calibri" w:hAnsi="Times New Roman"/>
          <w:sz w:val="22"/>
        </w:rPr>
        <w:t>ез права изменения вида разрешенного использования и возведения капитальных объектов.</w:t>
      </w:r>
    </w:p>
    <w:p w:rsidR="000E2B28" w:rsidRPr="008F63BC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F63BC">
        <w:rPr>
          <w:rFonts w:ascii="Times New Roman" w:hAnsi="Times New Roman" w:cs="Times New Roman"/>
          <w:b/>
          <w:sz w:val="22"/>
          <w:szCs w:val="22"/>
        </w:rPr>
        <w:t>Начальная цена предмета аукциона –</w:t>
      </w:r>
      <w:r w:rsidR="008F63BC" w:rsidRPr="008F63BC">
        <w:rPr>
          <w:rFonts w:ascii="Times New Roman" w:hAnsi="Times New Roman" w:cs="Times New Roman"/>
          <w:b/>
          <w:sz w:val="22"/>
          <w:szCs w:val="22"/>
        </w:rPr>
        <w:t xml:space="preserve"> 2 309 000 (два миллиона триста девять тысяч) рублей 00 копеек.</w:t>
      </w:r>
    </w:p>
    <w:p w:rsidR="000E2B28" w:rsidRPr="00E42DA0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42DA0">
        <w:rPr>
          <w:rFonts w:ascii="Times New Roman" w:hAnsi="Times New Roman" w:cs="Times New Roman"/>
          <w:b/>
          <w:sz w:val="22"/>
          <w:szCs w:val="22"/>
        </w:rPr>
        <w:t>Размер задатка – 100 % от начальной цены предмета аукциона.</w:t>
      </w:r>
    </w:p>
    <w:p w:rsidR="000E2B2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42DA0">
        <w:rPr>
          <w:rFonts w:ascii="Times New Roman" w:hAnsi="Times New Roman" w:cs="Times New Roman"/>
          <w:b/>
          <w:sz w:val="22"/>
          <w:szCs w:val="22"/>
        </w:rPr>
        <w:t>Величина повышения начальной цены предмета аукциона («шаг</w:t>
      </w:r>
      <w:r w:rsidRPr="003422F7">
        <w:rPr>
          <w:rFonts w:ascii="Times New Roman" w:hAnsi="Times New Roman" w:cs="Times New Roman"/>
          <w:b/>
          <w:sz w:val="22"/>
          <w:szCs w:val="22"/>
        </w:rPr>
        <w:t xml:space="preserve"> аукциона») - 3% (три процента) от начальной цены предмета аукциона. </w:t>
      </w:r>
    </w:p>
    <w:p w:rsidR="009218A3" w:rsidRDefault="009218A3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218A3" w:rsidRPr="009218A3" w:rsidRDefault="009218A3" w:rsidP="009218A3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218A3">
        <w:rPr>
          <w:rFonts w:ascii="Times New Roman" w:hAnsi="Times New Roman" w:cs="Times New Roman"/>
          <w:b/>
          <w:sz w:val="22"/>
          <w:szCs w:val="22"/>
          <w:u w:val="single"/>
        </w:rPr>
        <w:t>Л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от № 2</w:t>
      </w:r>
    </w:p>
    <w:p w:rsidR="009218A3" w:rsidRDefault="009218A3" w:rsidP="009218A3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Предмет аукциона – земельный участок, расположенный по адресу: Воронежская область,                         г. Воронеж, ул. Кавалерийская, 15д.</w:t>
      </w:r>
    </w:p>
    <w:p w:rsidR="009218A3" w:rsidRDefault="009218A3" w:rsidP="009218A3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Площадь – 4 678 </w:t>
      </w:r>
      <w:proofErr w:type="spellStart"/>
      <w:r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9218A3" w:rsidRDefault="009218A3" w:rsidP="009218A3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Кадастровый номер – 36:34:0605022:214.</w:t>
      </w:r>
    </w:p>
    <w:p w:rsidR="009218A3" w:rsidRDefault="009218A3" w:rsidP="009218A3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Собственник – Воронежская область.</w:t>
      </w:r>
    </w:p>
    <w:p w:rsidR="009218A3" w:rsidRDefault="009218A3" w:rsidP="009218A3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Обременения – не зарегистрированы.</w:t>
      </w:r>
    </w:p>
    <w:p w:rsidR="009218A3" w:rsidRDefault="009218A3" w:rsidP="009218A3">
      <w:pPr>
        <w:tabs>
          <w:tab w:val="left" w:pos="142"/>
        </w:tabs>
        <w:spacing w:line="232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Ограничения – 332 </w:t>
      </w:r>
      <w:proofErr w:type="spellStart"/>
      <w:r>
        <w:rPr>
          <w:rFonts w:ascii="Times New Roman" w:hAnsi="Times New Roman" w:cs="Times New Roman"/>
          <w:sz w:val="22"/>
          <w:szCs w:val="22"/>
        </w:rPr>
        <w:t>кв</w:t>
      </w:r>
      <w:proofErr w:type="gramStart"/>
      <w:r>
        <w:rPr>
          <w:rFonts w:ascii="Times New Roman" w:hAnsi="Times New Roman" w:cs="Times New Roman"/>
          <w:sz w:val="22"/>
          <w:szCs w:val="22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 xml:space="preserve"> ограничено в использовании охранными зонами сетей инженерно-технического обеспечения.</w:t>
      </w:r>
    </w:p>
    <w:p w:rsidR="009218A3" w:rsidRDefault="009218A3" w:rsidP="009218A3">
      <w:pPr>
        <w:tabs>
          <w:tab w:val="left" w:pos="142"/>
        </w:tabs>
        <w:spacing w:line="232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Сведения об ограничениях права на объект недвижимости, обременениях данного объекта, не </w:t>
      </w:r>
      <w:r>
        <w:rPr>
          <w:rFonts w:ascii="Times New Roman" w:hAnsi="Times New Roman" w:cs="Times New Roman"/>
          <w:sz w:val="22"/>
          <w:szCs w:val="22"/>
        </w:rPr>
        <w:lastRenderedPageBreak/>
        <w:t xml:space="preserve">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22.08.2017; Земельный участок 36.34.0.66; Реквизиты документа-основания: Приказ от 18.08.2016 № 71-01-07/162 выдан: Управление по охране объектов культурного наследия Воронежской области.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19.01.2018; Реквизиты документа-основания: Распоряжение от 21.12.2017 № 66 </w:t>
      </w:r>
      <w:proofErr w:type="gramStart"/>
      <w:r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>
        <w:rPr>
          <w:rFonts w:ascii="Times New Roman" w:hAnsi="Times New Roman" w:cs="Times New Roman"/>
          <w:sz w:val="22"/>
          <w:szCs w:val="22"/>
        </w:rPr>
        <w:t>: Донское бассейновое водное управление Федерального агентства водных ресурсов (</w:t>
      </w:r>
      <w:proofErr w:type="spellStart"/>
      <w:r>
        <w:rPr>
          <w:rFonts w:ascii="Times New Roman" w:hAnsi="Times New Roman" w:cs="Times New Roman"/>
          <w:sz w:val="22"/>
          <w:szCs w:val="22"/>
        </w:rPr>
        <w:t>Росводресурсы</w:t>
      </w:r>
      <w:proofErr w:type="spellEnd"/>
      <w:r>
        <w:rPr>
          <w:rFonts w:ascii="Times New Roman" w:hAnsi="Times New Roman" w:cs="Times New Roman"/>
          <w:sz w:val="22"/>
          <w:szCs w:val="22"/>
        </w:rPr>
        <w:t>). Вид ограничения (обременения): Прочие ограничения прав и обременения объекта недвижимости.</w:t>
      </w:r>
    </w:p>
    <w:p w:rsidR="009218A3" w:rsidRDefault="009218A3" w:rsidP="009218A3">
      <w:pPr>
        <w:tabs>
          <w:tab w:val="left" w:pos="142"/>
        </w:tabs>
        <w:spacing w:line="232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Категория земель – земли населенных пунктов.</w:t>
      </w:r>
    </w:p>
    <w:p w:rsidR="009218A3" w:rsidRDefault="009218A3" w:rsidP="009218A3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Разрешенное использование – отдых (рекреация).</w:t>
      </w:r>
    </w:p>
    <w:p w:rsidR="009218A3" w:rsidRDefault="009218A3" w:rsidP="009218A3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Участок предоставляется для целей, не связанных со строительством, без права изменения вида разрешенного использования и возведения капитальных объектов.</w:t>
      </w:r>
    </w:p>
    <w:p w:rsidR="009218A3" w:rsidRDefault="009218A3" w:rsidP="009218A3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Начальная цена предмета аукциона – 19 579 000 (девятнадцать миллионов пятьсот семьдесят девять тысяч) рублей 00 копеек.</w:t>
      </w:r>
    </w:p>
    <w:p w:rsidR="009218A3" w:rsidRDefault="009218A3" w:rsidP="009218A3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Размер задатка – 100 % от начальной цены предмета аукциона.</w:t>
      </w:r>
    </w:p>
    <w:p w:rsidR="009218A3" w:rsidRDefault="009218A3" w:rsidP="009218A3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Величина повышения начальной цены предмета аукциона («шаг аукциона») - 3% (три процента) от начальной цены предмета аукциона. </w:t>
      </w:r>
    </w:p>
    <w:p w:rsidR="009218A3" w:rsidRDefault="009218A3" w:rsidP="009218A3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0E2B28" w:rsidRPr="000D3378" w:rsidRDefault="000E2B28" w:rsidP="000E2B28">
      <w:pPr>
        <w:tabs>
          <w:tab w:val="left" w:pos="142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b/>
          <w:sz w:val="22"/>
          <w:szCs w:val="22"/>
        </w:rPr>
        <w:t>Условия участия в аукционе</w:t>
      </w:r>
      <w:r w:rsidRPr="000D337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E2B28" w:rsidRPr="000D3378" w:rsidRDefault="000E2B28" w:rsidP="000E2B28">
      <w:pPr>
        <w:widowControl/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 w:rsidRPr="000D3378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0D3378">
        <w:rPr>
          <w:rFonts w:ascii="Times New Roman" w:hAnsi="Times New Roman" w:cs="Times New Roman"/>
          <w:sz w:val="22"/>
          <w:szCs w:val="22"/>
        </w:rPr>
        <w:t>кциона срок следующие документы:</w:t>
      </w:r>
    </w:p>
    <w:p w:rsidR="000E2B28" w:rsidRPr="000D3378" w:rsidRDefault="000E2B28" w:rsidP="000E2B28">
      <w:pPr>
        <w:widowControl/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>1) заявка на участие в аукционе по установленной в извещении о проведен</w:t>
      </w:r>
      <w:proofErr w:type="gramStart"/>
      <w:r w:rsidRPr="000D3378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0D3378">
        <w:rPr>
          <w:rFonts w:ascii="Times New Roman" w:hAnsi="Times New Roman" w:cs="Times New Roman"/>
          <w:sz w:val="22"/>
          <w:szCs w:val="22"/>
        </w:rPr>
        <w:t>кциона форме (Приложение № 1 к настоящему извещению) с указанием банковских реквизитов счета для возврата задатка</w:t>
      </w:r>
      <w:r>
        <w:rPr>
          <w:rFonts w:ascii="Times New Roman" w:hAnsi="Times New Roman" w:cs="Times New Roman"/>
          <w:sz w:val="22"/>
          <w:szCs w:val="22"/>
        </w:rPr>
        <w:t xml:space="preserve"> (2 экз.)</w:t>
      </w:r>
      <w:r w:rsidRPr="000D3378">
        <w:rPr>
          <w:rFonts w:ascii="Times New Roman" w:hAnsi="Times New Roman" w:cs="Times New Roman"/>
          <w:sz w:val="22"/>
          <w:szCs w:val="22"/>
        </w:rPr>
        <w:t>;</w:t>
      </w:r>
    </w:p>
    <w:p w:rsidR="000E2B28" w:rsidRPr="000D3378" w:rsidRDefault="000E2B28" w:rsidP="000E2B28">
      <w:pPr>
        <w:widowControl/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>2) копии документов, удостоверяющих личность заявителя (для граждан);</w:t>
      </w:r>
    </w:p>
    <w:p w:rsidR="000E2B28" w:rsidRPr="000D3378" w:rsidRDefault="000E2B28" w:rsidP="000E2B28">
      <w:pPr>
        <w:widowControl/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>3) 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E2B28" w:rsidRPr="000D3378" w:rsidRDefault="000E2B28" w:rsidP="000E2B28">
      <w:pPr>
        <w:widowControl/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>4) документы, подтверждающие внесение задатка.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задатке.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 xml:space="preserve">Указанные документы в части их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D3378">
        <w:rPr>
          <w:rFonts w:ascii="Times New Roman" w:hAnsi="Times New Roman" w:cs="Times New Roman"/>
          <w:sz w:val="22"/>
          <w:szCs w:val="22"/>
        </w:rPr>
        <w:t xml:space="preserve">оформления и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D3378">
        <w:rPr>
          <w:rFonts w:ascii="Times New Roman" w:hAnsi="Times New Roman" w:cs="Times New Roman"/>
          <w:sz w:val="22"/>
          <w:szCs w:val="22"/>
        </w:rPr>
        <w:t xml:space="preserve">содержания должны </w:t>
      </w:r>
      <w:r>
        <w:rPr>
          <w:rFonts w:ascii="Times New Roman" w:hAnsi="Times New Roman" w:cs="Times New Roman"/>
          <w:sz w:val="22"/>
          <w:szCs w:val="22"/>
        </w:rPr>
        <w:t xml:space="preserve">соответствовать требованиям </w:t>
      </w:r>
      <w:r w:rsidRPr="000D3378">
        <w:rPr>
          <w:rFonts w:ascii="Times New Roman" w:hAnsi="Times New Roman" w:cs="Times New Roman"/>
          <w:sz w:val="22"/>
          <w:szCs w:val="22"/>
        </w:rPr>
        <w:t>законодательства Российской Федерации.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0E2B28" w:rsidRPr="000D3378" w:rsidRDefault="000E2B28" w:rsidP="000E2B28">
      <w:pPr>
        <w:tabs>
          <w:tab w:val="left" w:pos="142"/>
        </w:tabs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D3378">
        <w:rPr>
          <w:rFonts w:ascii="Times New Roman" w:hAnsi="Times New Roman" w:cs="Times New Roman"/>
          <w:b/>
          <w:sz w:val="22"/>
          <w:szCs w:val="22"/>
        </w:rPr>
        <w:t>Порядок внесения и возврата задатка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>Задаток вносится в валюте Российской Федерации на счет Организатора аукциона.</w:t>
      </w:r>
    </w:p>
    <w:p w:rsidR="00AE5440" w:rsidRPr="00F842E6" w:rsidRDefault="00AE5440" w:rsidP="00AE5440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42E6">
        <w:rPr>
          <w:rFonts w:ascii="Times New Roman" w:hAnsi="Times New Roman" w:cs="Times New Roman"/>
          <w:b/>
          <w:sz w:val="22"/>
          <w:szCs w:val="22"/>
        </w:rPr>
        <w:t>Реквизиты для перечисления задатка:</w:t>
      </w:r>
    </w:p>
    <w:p w:rsidR="00AE5440" w:rsidRPr="00AE5440" w:rsidRDefault="00AE5440" w:rsidP="00AE5440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E5440">
        <w:rPr>
          <w:rFonts w:ascii="Times New Roman" w:hAnsi="Times New Roman" w:cs="Times New Roman"/>
          <w:b/>
          <w:sz w:val="22"/>
          <w:szCs w:val="22"/>
        </w:rPr>
        <w:t xml:space="preserve">Получатель – ДФ ВО (КУ </w:t>
      </w:r>
      <w:proofErr w:type="gramStart"/>
      <w:r w:rsidRPr="00AE5440"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 w:rsidRPr="00AE5440">
        <w:rPr>
          <w:rFonts w:ascii="Times New Roman" w:hAnsi="Times New Roman" w:cs="Times New Roman"/>
          <w:b/>
          <w:sz w:val="22"/>
          <w:szCs w:val="22"/>
        </w:rPr>
        <w:t xml:space="preserve"> «Фонд госимущества Воронежской области», </w:t>
      </w:r>
      <w:proofErr w:type="spellStart"/>
      <w:r w:rsidRPr="00AE5440">
        <w:rPr>
          <w:rFonts w:ascii="Times New Roman" w:hAnsi="Times New Roman" w:cs="Times New Roman"/>
          <w:b/>
          <w:sz w:val="22"/>
          <w:szCs w:val="22"/>
        </w:rPr>
        <w:t>л.с</w:t>
      </w:r>
      <w:proofErr w:type="spellEnd"/>
      <w:r w:rsidRPr="00AE5440">
        <w:rPr>
          <w:rFonts w:ascii="Times New Roman" w:hAnsi="Times New Roman" w:cs="Times New Roman"/>
          <w:b/>
          <w:sz w:val="22"/>
          <w:szCs w:val="22"/>
        </w:rPr>
        <w:t>. 05835020940); ИНН 3666026938; КПП 366601001; в поле «Банковский счет»: казначейский счет – 03222643200000003100 в ОТДЕЛЕНИЕ ВОРОНЕЖ г. Воронеж// УФК по Воронежской области; БИК 012007084; в поле «Корреспондентский счет банка»: 40102810945370000023; КБК 00000000000000000180; ОКТМО 20701000.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>Задаток должен поступить на указанный счет не позднее даты рассмотрения заявок на участие в аукционе.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>Назначение платежа: задаток за участие в аукционе на право заключения договора купли-продажи</w:t>
      </w:r>
      <w:r>
        <w:rPr>
          <w:rFonts w:ascii="Times New Roman" w:hAnsi="Times New Roman" w:cs="Times New Roman"/>
          <w:sz w:val="22"/>
          <w:szCs w:val="22"/>
        </w:rPr>
        <w:t xml:space="preserve"> земельного участка, реестровый номер торгов: </w:t>
      </w:r>
      <w:r w:rsidRPr="000D3378">
        <w:rPr>
          <w:rFonts w:ascii="Times New Roman" w:hAnsi="Times New Roman" w:cs="Times New Roman"/>
          <w:sz w:val="22"/>
          <w:szCs w:val="22"/>
        </w:rPr>
        <w:t>20</w:t>
      </w:r>
      <w:r w:rsidR="00AE5440">
        <w:rPr>
          <w:rFonts w:ascii="Times New Roman" w:hAnsi="Times New Roman" w:cs="Times New Roman"/>
          <w:sz w:val="22"/>
          <w:szCs w:val="22"/>
        </w:rPr>
        <w:t>21</w:t>
      </w:r>
      <w:r w:rsidR="00F42E22">
        <w:rPr>
          <w:rFonts w:ascii="Times New Roman" w:hAnsi="Times New Roman" w:cs="Times New Roman"/>
          <w:sz w:val="22"/>
          <w:szCs w:val="22"/>
        </w:rPr>
        <w:t xml:space="preserve"> – 9, лот № _____</w:t>
      </w:r>
      <w:r w:rsidRPr="000D3378">
        <w:rPr>
          <w:rFonts w:ascii="Times New Roman" w:hAnsi="Times New Roman" w:cs="Times New Roman"/>
          <w:sz w:val="22"/>
          <w:szCs w:val="22"/>
        </w:rPr>
        <w:t>.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>Задаток вносится</w:t>
      </w:r>
      <w:r>
        <w:rPr>
          <w:rFonts w:ascii="Times New Roman" w:hAnsi="Times New Roman" w:cs="Times New Roman"/>
          <w:sz w:val="22"/>
          <w:szCs w:val="22"/>
        </w:rPr>
        <w:t xml:space="preserve"> заявителем лично</w:t>
      </w:r>
      <w:r w:rsidRPr="000D3378">
        <w:rPr>
          <w:rFonts w:ascii="Times New Roman" w:hAnsi="Times New Roman" w:cs="Times New Roman"/>
          <w:sz w:val="22"/>
          <w:szCs w:val="22"/>
        </w:rPr>
        <w:t xml:space="preserve"> единым платежом.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>Задаток возвращается заявителю в следующих случаях и порядке: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 xml:space="preserve"> - в случае отказа в проведен</w:t>
      </w:r>
      <w:proofErr w:type="gramStart"/>
      <w:r w:rsidRPr="000D3378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0D3378">
        <w:rPr>
          <w:rFonts w:ascii="Times New Roman" w:hAnsi="Times New Roman" w:cs="Times New Roman"/>
          <w:sz w:val="22"/>
          <w:szCs w:val="22"/>
        </w:rPr>
        <w:t>кциона, в течение 3 (трех) дней со дня принятия решения об отказе в проведении аукциона;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lastRenderedPageBreak/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0E2B28" w:rsidRPr="000D3378" w:rsidRDefault="000E2B28" w:rsidP="000E2B28">
      <w:pPr>
        <w:widowControl/>
        <w:tabs>
          <w:tab w:val="left" w:pos="142"/>
        </w:tabs>
        <w:ind w:firstLine="426"/>
        <w:jc w:val="both"/>
        <w:outlineLvl w:val="1"/>
        <w:rPr>
          <w:rFonts w:ascii="Times New Roman" w:eastAsia="Calibri" w:hAnsi="Times New Roman" w:cs="Times New Roman"/>
          <w:sz w:val="22"/>
          <w:szCs w:val="22"/>
        </w:rPr>
      </w:pPr>
      <w:proofErr w:type="gramStart"/>
      <w:r w:rsidRPr="000D3378">
        <w:rPr>
          <w:rFonts w:ascii="Times New Roman" w:hAnsi="Times New Roman" w:cs="Times New Roman"/>
          <w:bCs/>
          <w:sz w:val="22"/>
          <w:szCs w:val="22"/>
        </w:rPr>
        <w:t xml:space="preserve">Задаток, внесенный лицом, признанным </w:t>
      </w:r>
      <w:r w:rsidRPr="000D3378">
        <w:rPr>
          <w:rFonts w:ascii="Times New Roman" w:hAnsi="Times New Roman" w:cs="Times New Roman"/>
          <w:sz w:val="22"/>
          <w:szCs w:val="22"/>
        </w:rPr>
        <w:t xml:space="preserve">победителем аукциона, </w:t>
      </w:r>
      <w:r w:rsidRPr="000D3378">
        <w:rPr>
          <w:rFonts w:ascii="Times New Roman" w:eastAsia="Calibri" w:hAnsi="Times New Roman" w:cs="Times New Roman"/>
          <w:sz w:val="22"/>
          <w:szCs w:val="22"/>
        </w:rPr>
        <w:t xml:space="preserve"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аукциона, засчитываются в </w:t>
      </w:r>
      <w:r w:rsidRPr="000D3378">
        <w:rPr>
          <w:rFonts w:ascii="Times New Roman" w:hAnsi="Times New Roman" w:cs="Times New Roman"/>
          <w:sz w:val="22"/>
          <w:szCs w:val="22"/>
        </w:rPr>
        <w:t>оплату приобретаемого земельного участка</w:t>
      </w:r>
      <w:r w:rsidRPr="000D3378">
        <w:rPr>
          <w:rFonts w:ascii="Times New Roman" w:eastAsia="Calibri" w:hAnsi="Times New Roman" w:cs="Times New Roman"/>
          <w:sz w:val="22"/>
          <w:szCs w:val="22"/>
        </w:rPr>
        <w:t>.</w:t>
      </w:r>
      <w:proofErr w:type="gramEnd"/>
      <w:r w:rsidRPr="000D3378">
        <w:rPr>
          <w:rFonts w:ascii="Times New Roman" w:eastAsia="Calibri" w:hAnsi="Times New Roman" w:cs="Times New Roman"/>
          <w:sz w:val="22"/>
          <w:szCs w:val="22"/>
        </w:rPr>
        <w:t xml:space="preserve"> Задатки, внесенные этими лицами, не заключившими в установленном порядке договор купли-продажи земельного участка (далее – договор купли-продажи), вследствие уклонения от заключения указанного договора, не возвращаются.</w:t>
      </w:r>
    </w:p>
    <w:p w:rsidR="000E2B28" w:rsidRPr="000D3378" w:rsidRDefault="000E2B28" w:rsidP="000E2B28">
      <w:pPr>
        <w:tabs>
          <w:tab w:val="left" w:pos="142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</w:p>
    <w:p w:rsidR="000E2B28" w:rsidRPr="000D3378" w:rsidRDefault="000E2B28" w:rsidP="000E2B28">
      <w:pPr>
        <w:tabs>
          <w:tab w:val="left" w:pos="142"/>
        </w:tabs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D3378">
        <w:rPr>
          <w:rFonts w:ascii="Times New Roman" w:hAnsi="Times New Roman" w:cs="Times New Roman"/>
          <w:b/>
          <w:sz w:val="22"/>
          <w:szCs w:val="22"/>
        </w:rPr>
        <w:t>Порядок подачи и приема заявок на участие в аукционе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>Один заявитель имеет право подать только одну заявку на участие в аукционе.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 xml:space="preserve">Заявки подаются, начиная </w:t>
      </w:r>
      <w:proofErr w:type="gramStart"/>
      <w:r w:rsidRPr="000D3378">
        <w:rPr>
          <w:rFonts w:ascii="Times New Roman" w:hAnsi="Times New Roman" w:cs="Times New Roman"/>
          <w:sz w:val="22"/>
          <w:szCs w:val="22"/>
        </w:rPr>
        <w:t>с даты начала</w:t>
      </w:r>
      <w:proofErr w:type="gramEnd"/>
      <w:r w:rsidRPr="000D3378">
        <w:rPr>
          <w:rFonts w:ascii="Times New Roman" w:hAnsi="Times New Roman" w:cs="Times New Roman"/>
          <w:sz w:val="22"/>
          <w:szCs w:val="22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0E2B28" w:rsidRPr="000D3378" w:rsidRDefault="000E2B28" w:rsidP="000E2B28">
      <w:pPr>
        <w:tabs>
          <w:tab w:val="left" w:pos="142"/>
        </w:tabs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D3378">
        <w:rPr>
          <w:rFonts w:ascii="Times New Roman" w:hAnsi="Times New Roman" w:cs="Times New Roman"/>
          <w:b/>
          <w:sz w:val="22"/>
          <w:szCs w:val="22"/>
        </w:rPr>
        <w:t>Порядок проведения аукциона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>Аукцион проводится в день, время и в месте, указанном в настоящем извещении. При проведен</w:t>
      </w:r>
      <w:proofErr w:type="gramStart"/>
      <w:r w:rsidRPr="000D3378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0D3378">
        <w:rPr>
          <w:rFonts w:ascii="Times New Roman" w:hAnsi="Times New Roman" w:cs="Times New Roman"/>
          <w:sz w:val="22"/>
          <w:szCs w:val="22"/>
        </w:rPr>
        <w:t>кциона Организатор аукциона вправе осуществлять аудио- и видеозапись.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 xml:space="preserve">В аукционе могут участвовать только заявители, признанные участниками аукциона. 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>Аукцион ведет аукционист.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>Аукцион проводится в следующем порядке: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купли-продажи по объявленной цене;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0E2B28" w:rsidRPr="000D3378" w:rsidRDefault="000E2B28" w:rsidP="000E2B28">
      <w:pPr>
        <w:pStyle w:val="ConsPlusNormal"/>
        <w:widowControl/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>По завершен</w:t>
      </w:r>
      <w:proofErr w:type="gramStart"/>
      <w:r w:rsidRPr="000D3378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0D3378">
        <w:rPr>
          <w:rFonts w:ascii="Times New Roman" w:hAnsi="Times New Roman" w:cs="Times New Roman"/>
          <w:sz w:val="22"/>
          <w:szCs w:val="22"/>
        </w:rPr>
        <w:t>кциона аукционист объявляет об окончании аукциона, о последнем и предпоследнем предложениях о цене предмета аукциона,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>Победителем аукциона признается участник аукциона, предложивший наибольшую цену предмета аукциона.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>Аукцион признается несостоявшимся в случае, если:</w:t>
      </w:r>
    </w:p>
    <w:p w:rsidR="000E2B28" w:rsidRPr="000D3378" w:rsidRDefault="000E2B28" w:rsidP="000E2B28">
      <w:pPr>
        <w:widowControl/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 xml:space="preserve">- если </w:t>
      </w:r>
      <w:proofErr w:type="gramStart"/>
      <w:r w:rsidRPr="000D3378">
        <w:rPr>
          <w:rFonts w:ascii="Times New Roman" w:hAnsi="Times New Roman" w:cs="Times New Roman"/>
          <w:sz w:val="22"/>
          <w:szCs w:val="22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0D3378">
        <w:rPr>
          <w:rFonts w:ascii="Times New Roman" w:hAnsi="Times New Roman" w:cs="Times New Roman"/>
          <w:sz w:val="22"/>
          <w:szCs w:val="22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0E2B28" w:rsidRPr="000D3378" w:rsidRDefault="000E2B28" w:rsidP="000E2B28">
      <w:pPr>
        <w:widowControl/>
        <w:tabs>
          <w:tab w:val="left" w:pos="142"/>
        </w:tabs>
        <w:ind w:firstLine="426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D3378">
        <w:rPr>
          <w:rFonts w:ascii="Times New Roman" w:eastAsia="Calibri" w:hAnsi="Times New Roman" w:cs="Times New Roman"/>
          <w:sz w:val="22"/>
          <w:szCs w:val="22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0E2B28" w:rsidRPr="000D3378" w:rsidRDefault="000E2B28" w:rsidP="000E2B28">
      <w:pPr>
        <w:widowControl/>
        <w:tabs>
          <w:tab w:val="left" w:pos="142"/>
        </w:tabs>
        <w:ind w:firstLine="426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 xml:space="preserve">- </w:t>
      </w:r>
      <w:r w:rsidRPr="000D3378">
        <w:rPr>
          <w:rFonts w:ascii="Times New Roman" w:eastAsia="Calibri" w:hAnsi="Times New Roman" w:cs="Times New Roman"/>
          <w:sz w:val="22"/>
          <w:szCs w:val="22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</w:t>
      </w:r>
      <w:r w:rsidRPr="000D3378">
        <w:rPr>
          <w:rFonts w:ascii="Times New Roman" w:eastAsia="Calibri" w:hAnsi="Times New Roman" w:cs="Times New Roman"/>
          <w:sz w:val="22"/>
          <w:szCs w:val="22"/>
        </w:rPr>
        <w:lastRenderedPageBreak/>
        <w:t xml:space="preserve">начальной цене предмета аукциона не поступило ни одного предложения о цене предмета аукциона, </w:t>
      </w:r>
      <w:proofErr w:type="gramStart"/>
      <w:r w:rsidRPr="000D3378">
        <w:rPr>
          <w:rFonts w:ascii="Times New Roman" w:eastAsia="Calibri" w:hAnsi="Times New Roman" w:cs="Times New Roman"/>
          <w:sz w:val="22"/>
          <w:szCs w:val="22"/>
        </w:rPr>
        <w:t>которое</w:t>
      </w:r>
      <w:proofErr w:type="gramEnd"/>
      <w:r w:rsidRPr="000D3378">
        <w:rPr>
          <w:rFonts w:ascii="Times New Roman" w:eastAsia="Calibri" w:hAnsi="Times New Roman" w:cs="Times New Roman"/>
          <w:sz w:val="22"/>
          <w:szCs w:val="22"/>
        </w:rPr>
        <w:t xml:space="preserve"> предусматривало бы более высокую цену предмета аукциона.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 xml:space="preserve">Результаты аукциона оформляются протоколом, который составляет Организатор аукциона. 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eastAsia="Calibri" w:hAnsi="Times New Roman" w:cs="Times New Roman"/>
          <w:sz w:val="22"/>
          <w:szCs w:val="22"/>
        </w:rPr>
        <w:t xml:space="preserve">Протокол о результатах аукциона размещается на сайте </w:t>
      </w:r>
      <w:hyperlink r:id="rId8" w:history="1">
        <w:r w:rsidRPr="000D3378">
          <w:rPr>
            <w:rFonts w:ascii="Times New Roman" w:hAnsi="Times New Roman" w:cs="Times New Roman"/>
            <w:sz w:val="22"/>
            <w:szCs w:val="22"/>
          </w:rPr>
          <w:t>www.torgi.gov.ru</w:t>
        </w:r>
      </w:hyperlink>
      <w:r w:rsidRPr="000D3378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0D3378">
        <w:rPr>
          <w:rFonts w:ascii="Times New Roman" w:hAnsi="Times New Roman" w:cs="Times New Roman"/>
          <w:sz w:val="22"/>
          <w:szCs w:val="22"/>
        </w:rPr>
        <w:t>в течение одного рабочего дня со дня подписания данного протокола.</w:t>
      </w:r>
    </w:p>
    <w:p w:rsidR="000E2B28" w:rsidRPr="000D3378" w:rsidRDefault="000E2B28" w:rsidP="000E2B28">
      <w:pPr>
        <w:tabs>
          <w:tab w:val="left" w:pos="142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</w:p>
    <w:p w:rsidR="000E2B28" w:rsidRPr="000D3378" w:rsidRDefault="000E2B28" w:rsidP="000E2B28">
      <w:pPr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D3378">
        <w:rPr>
          <w:rFonts w:ascii="Times New Roman" w:hAnsi="Times New Roman" w:cs="Times New Roman"/>
          <w:b/>
          <w:sz w:val="22"/>
          <w:szCs w:val="22"/>
        </w:rPr>
        <w:t>Заключение договора купли-продажи</w:t>
      </w:r>
    </w:p>
    <w:p w:rsidR="000E2B28" w:rsidRPr="000D3378" w:rsidRDefault="000E2B28" w:rsidP="000E2B28">
      <w:pPr>
        <w:widowControl/>
        <w:ind w:firstLine="426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D3378">
        <w:rPr>
          <w:rFonts w:ascii="Times New Roman" w:eastAsia="Calibri" w:hAnsi="Times New Roman" w:cs="Times New Roman"/>
          <w:sz w:val="22"/>
          <w:szCs w:val="22"/>
        </w:rPr>
        <w:t>Договор купли-продажи заключается не ранее чем через десять дней со дня размещения информации о результатах аукциона в сети «Интернет» на сайте</w:t>
      </w:r>
      <w:r w:rsidRPr="000D3378">
        <w:rPr>
          <w:rFonts w:ascii="Times New Roman" w:hAnsi="Times New Roman" w:cs="Times New Roman"/>
          <w:sz w:val="22"/>
          <w:szCs w:val="22"/>
        </w:rPr>
        <w:t xml:space="preserve"> </w:t>
      </w:r>
      <w:hyperlink r:id="rId9" w:history="1">
        <w:r w:rsidRPr="000D3378">
          <w:rPr>
            <w:rFonts w:ascii="Times New Roman" w:hAnsi="Times New Roman" w:cs="Times New Roman"/>
            <w:sz w:val="22"/>
            <w:szCs w:val="22"/>
          </w:rPr>
          <w:t>www.torgi.gov.ru</w:t>
        </w:r>
      </w:hyperlink>
      <w:r w:rsidRPr="000D3378">
        <w:rPr>
          <w:rFonts w:ascii="Times New Roman" w:hAnsi="Times New Roman" w:cs="Times New Roman"/>
          <w:sz w:val="22"/>
          <w:szCs w:val="22"/>
        </w:rPr>
        <w:t>.</w:t>
      </w:r>
    </w:p>
    <w:p w:rsidR="000E2B28" w:rsidRPr="000D3378" w:rsidRDefault="000E2B28" w:rsidP="000E2B28">
      <w:pPr>
        <w:widowControl/>
        <w:ind w:firstLine="426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D3378">
        <w:rPr>
          <w:rFonts w:ascii="Times New Roman" w:eastAsia="Calibri" w:hAnsi="Times New Roman" w:cs="Times New Roman"/>
          <w:sz w:val="22"/>
          <w:szCs w:val="22"/>
        </w:rPr>
        <w:t>Договор купли-продажи с победителем аукциона заключается по цене, установленной по результатам аукциона.</w:t>
      </w:r>
    </w:p>
    <w:p w:rsidR="000E2B28" w:rsidRPr="000D3378" w:rsidRDefault="000E2B28" w:rsidP="000E2B28">
      <w:pPr>
        <w:widowControl/>
        <w:ind w:firstLine="426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D3378">
        <w:rPr>
          <w:rFonts w:ascii="Times New Roman" w:eastAsia="Calibri" w:hAnsi="Times New Roman" w:cs="Times New Roman"/>
          <w:sz w:val="22"/>
          <w:szCs w:val="22"/>
        </w:rPr>
        <w:t>Договор купли-продажи заключается по начальной цене предмета аукциона:</w:t>
      </w:r>
    </w:p>
    <w:p w:rsidR="000E2B28" w:rsidRPr="000D3378" w:rsidRDefault="000E2B28" w:rsidP="000E2B28">
      <w:pPr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eastAsia="Calibri" w:hAnsi="Times New Roman" w:cs="Times New Roman"/>
          <w:sz w:val="22"/>
          <w:szCs w:val="22"/>
        </w:rPr>
        <w:t>- с лицом, соответствующим указанным в извещении о проведен</w:t>
      </w:r>
      <w:proofErr w:type="gramStart"/>
      <w:r w:rsidRPr="000D3378">
        <w:rPr>
          <w:rFonts w:ascii="Times New Roman" w:eastAsia="Calibri" w:hAnsi="Times New Roman" w:cs="Times New Roman"/>
          <w:sz w:val="22"/>
          <w:szCs w:val="22"/>
        </w:rPr>
        <w:t>ии ау</w:t>
      </w:r>
      <w:proofErr w:type="gramEnd"/>
      <w:r w:rsidRPr="000D3378">
        <w:rPr>
          <w:rFonts w:ascii="Times New Roman" w:eastAsia="Calibri" w:hAnsi="Times New Roman" w:cs="Times New Roman"/>
          <w:sz w:val="22"/>
          <w:szCs w:val="22"/>
        </w:rPr>
        <w:t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</w:t>
      </w:r>
      <w:r w:rsidRPr="000D3378">
        <w:rPr>
          <w:rFonts w:ascii="Times New Roman" w:hAnsi="Times New Roman" w:cs="Times New Roman"/>
          <w:sz w:val="22"/>
          <w:szCs w:val="22"/>
        </w:rPr>
        <w:t>;</w:t>
      </w:r>
    </w:p>
    <w:p w:rsidR="000E2B28" w:rsidRPr="000D3378" w:rsidRDefault="000E2B28" w:rsidP="000E2B28">
      <w:pPr>
        <w:widowControl/>
        <w:ind w:firstLine="426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D3378">
        <w:rPr>
          <w:rFonts w:ascii="Times New Roman" w:eastAsia="Calibri" w:hAnsi="Times New Roman" w:cs="Times New Roman"/>
          <w:sz w:val="22"/>
          <w:szCs w:val="22"/>
        </w:rPr>
        <w:t xml:space="preserve">- с заявителем, признанным единственным участником аукциона, </w:t>
      </w:r>
    </w:p>
    <w:p w:rsidR="000E2B28" w:rsidRPr="000D3378" w:rsidRDefault="000E2B28" w:rsidP="000E2B28">
      <w:pPr>
        <w:widowControl/>
        <w:ind w:firstLine="426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D3378">
        <w:rPr>
          <w:rFonts w:ascii="Times New Roman" w:eastAsia="Calibri" w:hAnsi="Times New Roman" w:cs="Times New Roman"/>
          <w:sz w:val="22"/>
          <w:szCs w:val="22"/>
        </w:rPr>
        <w:t>- с единственным принявшим участие в аукционе его участником.</w:t>
      </w:r>
    </w:p>
    <w:p w:rsidR="000E2B28" w:rsidRPr="000D3378" w:rsidRDefault="000E2B28" w:rsidP="000E2B28">
      <w:pPr>
        <w:widowControl/>
        <w:ind w:firstLine="426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D3378">
        <w:rPr>
          <w:rFonts w:ascii="Times New Roman" w:eastAsia="Calibri" w:hAnsi="Times New Roman" w:cs="Times New Roman"/>
          <w:sz w:val="22"/>
          <w:szCs w:val="22"/>
        </w:rPr>
        <w:t>Если договор купли-продажи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0E2B28" w:rsidRPr="000D3378" w:rsidRDefault="000E2B28" w:rsidP="000E2B28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 xml:space="preserve">Сведения о победителе аукциона, уклонившегося от заключения договора </w:t>
      </w:r>
      <w:r w:rsidRPr="000D3378">
        <w:rPr>
          <w:rFonts w:ascii="Times New Roman" w:eastAsia="Calibri" w:hAnsi="Times New Roman" w:cs="Times New Roman"/>
          <w:sz w:val="22"/>
          <w:szCs w:val="22"/>
        </w:rPr>
        <w:t>купли-продажи</w:t>
      </w:r>
      <w:r w:rsidRPr="000D3378">
        <w:rPr>
          <w:rFonts w:ascii="Times New Roman" w:hAnsi="Times New Roman" w:cs="Times New Roman"/>
          <w:sz w:val="22"/>
          <w:szCs w:val="22"/>
        </w:rPr>
        <w:t>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0E2B28" w:rsidRPr="000D3378" w:rsidRDefault="000E2B28" w:rsidP="000E2B28">
      <w:pPr>
        <w:widowControl/>
        <w:ind w:firstLine="426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 xml:space="preserve">В соответствии с п. 7 ст. 448 Гражданского кодекса Российской Федерации </w:t>
      </w:r>
      <w:r w:rsidRPr="000D3378">
        <w:rPr>
          <w:rFonts w:ascii="Times New Roman" w:eastAsia="Calibri" w:hAnsi="Times New Roman" w:cs="Times New Roman"/>
          <w:sz w:val="22"/>
          <w:szCs w:val="22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0E2B28" w:rsidRPr="000D3378" w:rsidRDefault="000E2B28" w:rsidP="000E2B28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>Проект</w:t>
      </w:r>
      <w:r w:rsidR="00FF3B64">
        <w:rPr>
          <w:rFonts w:ascii="Times New Roman" w:hAnsi="Times New Roman" w:cs="Times New Roman"/>
          <w:sz w:val="22"/>
          <w:szCs w:val="22"/>
        </w:rPr>
        <w:t>ы договоров</w:t>
      </w:r>
      <w:r w:rsidRPr="000D3378">
        <w:rPr>
          <w:rFonts w:ascii="Times New Roman" w:hAnsi="Times New Roman" w:cs="Times New Roman"/>
          <w:sz w:val="22"/>
          <w:szCs w:val="22"/>
        </w:rPr>
        <w:t xml:space="preserve"> </w:t>
      </w:r>
      <w:r w:rsidRPr="000D3378">
        <w:rPr>
          <w:rFonts w:ascii="Times New Roman" w:eastAsia="Calibri" w:hAnsi="Times New Roman" w:cs="Times New Roman"/>
          <w:sz w:val="22"/>
          <w:szCs w:val="22"/>
        </w:rPr>
        <w:t xml:space="preserve">купли-продажи </w:t>
      </w:r>
      <w:r w:rsidRPr="000D3378">
        <w:rPr>
          <w:rFonts w:ascii="Times New Roman" w:hAnsi="Times New Roman" w:cs="Times New Roman"/>
          <w:sz w:val="22"/>
          <w:szCs w:val="22"/>
        </w:rPr>
        <w:t>представлен</w:t>
      </w:r>
      <w:r w:rsidR="00FF3B64">
        <w:rPr>
          <w:rFonts w:ascii="Times New Roman" w:hAnsi="Times New Roman" w:cs="Times New Roman"/>
          <w:sz w:val="22"/>
          <w:szCs w:val="22"/>
        </w:rPr>
        <w:t>ы в Приложениях</w:t>
      </w:r>
      <w:r w:rsidRPr="000D3378">
        <w:rPr>
          <w:rFonts w:ascii="Times New Roman" w:hAnsi="Times New Roman" w:cs="Times New Roman"/>
          <w:sz w:val="22"/>
          <w:szCs w:val="22"/>
        </w:rPr>
        <w:t xml:space="preserve"> №</w:t>
      </w:r>
      <w:r w:rsidR="00FF3B64">
        <w:rPr>
          <w:rFonts w:ascii="Times New Roman" w:hAnsi="Times New Roman" w:cs="Times New Roman"/>
          <w:sz w:val="22"/>
          <w:szCs w:val="22"/>
        </w:rPr>
        <w:t>№</w:t>
      </w:r>
      <w:r w:rsidRPr="000D3378">
        <w:rPr>
          <w:rFonts w:ascii="Times New Roman" w:hAnsi="Times New Roman" w:cs="Times New Roman"/>
          <w:sz w:val="22"/>
          <w:szCs w:val="22"/>
        </w:rPr>
        <w:t xml:space="preserve"> 2</w:t>
      </w:r>
      <w:r w:rsidR="00FF3B64">
        <w:rPr>
          <w:rFonts w:ascii="Times New Roman" w:hAnsi="Times New Roman" w:cs="Times New Roman"/>
          <w:sz w:val="22"/>
          <w:szCs w:val="22"/>
        </w:rPr>
        <w:t>, 3</w:t>
      </w:r>
      <w:r w:rsidRPr="000D3378">
        <w:rPr>
          <w:rFonts w:ascii="Times New Roman" w:hAnsi="Times New Roman" w:cs="Times New Roman"/>
          <w:sz w:val="22"/>
          <w:szCs w:val="22"/>
        </w:rPr>
        <w:t xml:space="preserve"> к настоящему извещению.</w:t>
      </w:r>
    </w:p>
    <w:p w:rsidR="000E2B28" w:rsidRDefault="000E2B28" w:rsidP="000E2B28">
      <w:pPr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0E2B28" w:rsidRDefault="000E2B28" w:rsidP="000E2B28">
      <w:pPr>
        <w:rPr>
          <w:rFonts w:ascii="Times New Roman" w:hAnsi="Times New Roman" w:cs="Times New Roman"/>
          <w:sz w:val="22"/>
          <w:szCs w:val="22"/>
        </w:rPr>
      </w:pPr>
    </w:p>
    <w:p w:rsidR="000E2B28" w:rsidRPr="000D3378" w:rsidRDefault="000E2B28" w:rsidP="000E2B28">
      <w:pPr>
        <w:ind w:left="652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  <w:r w:rsidRPr="000D3378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1 к извещению о проведении открытого аукциона </w:t>
      </w:r>
    </w:p>
    <w:p w:rsidR="000E2B28" w:rsidRPr="000D3378" w:rsidRDefault="000E2B28" w:rsidP="000E2B28">
      <w:pPr>
        <w:ind w:left="1332" w:firstLine="5040"/>
        <w:jc w:val="right"/>
        <w:rPr>
          <w:rFonts w:ascii="Times New Roman" w:hAnsi="Times New Roman" w:cs="Times New Roman"/>
          <w:sz w:val="22"/>
          <w:szCs w:val="22"/>
        </w:rPr>
      </w:pPr>
    </w:p>
    <w:p w:rsidR="000E2B28" w:rsidRPr="000D3378" w:rsidRDefault="000E2B28" w:rsidP="000E2B28">
      <w:pPr>
        <w:rPr>
          <w:rFonts w:ascii="Times New Roman" w:hAnsi="Times New Roman" w:cs="Times New Roman"/>
          <w:b/>
          <w:sz w:val="22"/>
          <w:szCs w:val="22"/>
        </w:rPr>
      </w:pPr>
      <w:r w:rsidRPr="000D3378">
        <w:rPr>
          <w:rFonts w:ascii="Times New Roman" w:hAnsi="Times New Roman" w:cs="Times New Roman"/>
          <w:b/>
          <w:sz w:val="22"/>
          <w:szCs w:val="22"/>
        </w:rPr>
        <w:t>№ ______________</w:t>
      </w:r>
      <w:r w:rsidRPr="000D3378">
        <w:rPr>
          <w:rFonts w:ascii="Times New Roman" w:hAnsi="Times New Roman" w:cs="Times New Roman"/>
          <w:b/>
          <w:sz w:val="22"/>
          <w:szCs w:val="22"/>
        </w:rPr>
        <w:tab/>
      </w:r>
      <w:r w:rsidRPr="000D3378">
        <w:rPr>
          <w:rFonts w:ascii="Times New Roman" w:hAnsi="Times New Roman" w:cs="Times New Roman"/>
          <w:b/>
          <w:sz w:val="22"/>
          <w:szCs w:val="22"/>
        </w:rPr>
        <w:tab/>
      </w:r>
      <w:r w:rsidRPr="000D3378">
        <w:rPr>
          <w:rFonts w:ascii="Times New Roman" w:hAnsi="Times New Roman" w:cs="Times New Roman"/>
          <w:b/>
          <w:sz w:val="22"/>
          <w:szCs w:val="22"/>
        </w:rPr>
        <w:tab/>
      </w:r>
      <w:r w:rsidRPr="000D3378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КУ </w:t>
      </w:r>
      <w:proofErr w:type="gramStart"/>
      <w:r w:rsidRPr="000D3378"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 w:rsidRPr="000D3378"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:rsidR="000E2B28" w:rsidRPr="000D3378" w:rsidRDefault="000E2B28" w:rsidP="000E2B28">
      <w:pPr>
        <w:rPr>
          <w:rFonts w:ascii="Times New Roman" w:hAnsi="Times New Roman" w:cs="Times New Roman"/>
          <w:b/>
          <w:sz w:val="22"/>
          <w:szCs w:val="22"/>
        </w:rPr>
      </w:pPr>
      <w:r w:rsidRPr="000D3378">
        <w:rPr>
          <w:rFonts w:ascii="Times New Roman" w:hAnsi="Times New Roman" w:cs="Times New Roman"/>
          <w:b/>
          <w:sz w:val="22"/>
          <w:szCs w:val="22"/>
        </w:rPr>
        <w:t>«_____»___________20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="00AE5440">
        <w:rPr>
          <w:rFonts w:ascii="Times New Roman" w:hAnsi="Times New Roman" w:cs="Times New Roman"/>
          <w:b/>
          <w:sz w:val="22"/>
          <w:szCs w:val="22"/>
        </w:rPr>
        <w:t>1</w:t>
      </w:r>
      <w:r w:rsidRPr="000D3378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Pr="000D3378">
        <w:rPr>
          <w:rFonts w:ascii="Times New Roman" w:hAnsi="Times New Roman" w:cs="Times New Roman"/>
          <w:b/>
          <w:sz w:val="22"/>
          <w:szCs w:val="22"/>
        </w:rPr>
        <w:tab/>
      </w:r>
      <w:r w:rsidRPr="000D3378">
        <w:rPr>
          <w:rFonts w:ascii="Times New Roman" w:hAnsi="Times New Roman" w:cs="Times New Roman"/>
          <w:b/>
          <w:sz w:val="22"/>
          <w:szCs w:val="22"/>
        </w:rPr>
        <w:tab/>
      </w:r>
      <w:r w:rsidRPr="000D3378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Воронежской области»</w:t>
      </w:r>
    </w:p>
    <w:p w:rsidR="000E2B28" w:rsidRPr="000D3378" w:rsidRDefault="000E2B28" w:rsidP="000E2B28">
      <w:pPr>
        <w:rPr>
          <w:rFonts w:ascii="Times New Roman" w:hAnsi="Times New Roman" w:cs="Times New Roman"/>
          <w:b/>
          <w:sz w:val="22"/>
          <w:szCs w:val="22"/>
        </w:rPr>
      </w:pPr>
      <w:r w:rsidRPr="000D3378">
        <w:rPr>
          <w:rFonts w:ascii="Times New Roman" w:hAnsi="Times New Roman" w:cs="Times New Roman"/>
          <w:b/>
          <w:sz w:val="22"/>
          <w:szCs w:val="22"/>
        </w:rPr>
        <w:t xml:space="preserve">  _____час</w:t>
      </w:r>
      <w:proofErr w:type="gramStart"/>
      <w:r w:rsidRPr="000D3378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 w:rsidRPr="000D3378"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 w:rsidRPr="000D3378"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 w:rsidRPr="000D3378">
        <w:rPr>
          <w:rFonts w:ascii="Times New Roman" w:hAnsi="Times New Roman" w:cs="Times New Roman"/>
          <w:b/>
          <w:sz w:val="22"/>
          <w:szCs w:val="22"/>
        </w:rPr>
        <w:t>ин.</w:t>
      </w:r>
    </w:p>
    <w:p w:rsidR="000E2B28" w:rsidRDefault="000E2B28" w:rsidP="000E2B28">
      <w:pPr>
        <w:rPr>
          <w:rFonts w:ascii="Times New Roman" w:hAnsi="Times New Roman" w:cs="Times New Roman"/>
          <w:b/>
          <w:sz w:val="22"/>
          <w:szCs w:val="22"/>
        </w:rPr>
      </w:pPr>
    </w:p>
    <w:p w:rsidR="000E2B28" w:rsidRDefault="000E2B28" w:rsidP="000E2B2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Заявка на участие в открытом аукционе по продаже земельного участка</w:t>
      </w:r>
    </w:p>
    <w:p w:rsidR="00FF3B64" w:rsidRDefault="00FF3B64" w:rsidP="000E2B2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F3B64" w:rsidRDefault="00FF3B64" w:rsidP="000E2B2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Лот № ____</w:t>
      </w:r>
    </w:p>
    <w:p w:rsidR="000E2B28" w:rsidRDefault="000E2B28" w:rsidP="000E2B28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0E2B28" w:rsidRDefault="00AE5440" w:rsidP="000E2B28">
      <w:pPr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Реестровый номер торгов 2021</w:t>
      </w:r>
      <w:r w:rsidR="000E2B28">
        <w:rPr>
          <w:rFonts w:ascii="Times New Roman" w:hAnsi="Times New Roman" w:cs="Times New Roman"/>
          <w:b/>
          <w:sz w:val="22"/>
          <w:szCs w:val="22"/>
        </w:rPr>
        <w:t xml:space="preserve"> - ______</w:t>
      </w:r>
    </w:p>
    <w:p w:rsidR="000E2B28" w:rsidRDefault="000E2B28" w:rsidP="000E2B28">
      <w:pPr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E2B28" w:rsidRDefault="000E2B28" w:rsidP="000E2B28">
      <w:pPr>
        <w:ind w:firstLine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От____________________________________________________________________</w:t>
      </w:r>
    </w:p>
    <w:p w:rsidR="000E2B28" w:rsidRDefault="000E2B28" w:rsidP="000E2B28">
      <w:pPr>
        <w:ind w:right="-185"/>
        <w:rPr>
          <w:rFonts w:ascii="Times New Roman" w:hAnsi="Times New Roman" w:cs="Times New Roman"/>
          <w:sz w:val="22"/>
          <w:szCs w:val="22"/>
        </w:rPr>
      </w:pPr>
    </w:p>
    <w:p w:rsidR="000E2B28" w:rsidRDefault="000E2B28" w:rsidP="000E2B28">
      <w:pPr>
        <w:ind w:right="-18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ДЛЯ ФИЗИЧЕСКОГО ЛИЦА:</w:t>
      </w:r>
    </w:p>
    <w:p w:rsidR="000E2B28" w:rsidRDefault="000E2B28" w:rsidP="000E2B28">
      <w:pPr>
        <w:ind w:right="-18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паспорт серия ________ №_____________ выдан_____________________________________________</w:t>
      </w:r>
    </w:p>
    <w:p w:rsidR="000E2B28" w:rsidRDefault="000E2B28" w:rsidP="000E2B28">
      <w:pPr>
        <w:ind w:right="-18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дата выдачи____________________________________________________________________________  </w:t>
      </w:r>
    </w:p>
    <w:p w:rsidR="000E2B28" w:rsidRDefault="000E2B28" w:rsidP="000E2B28">
      <w:pPr>
        <w:ind w:right="-18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 регистрации:______________________________________________________________________</w:t>
      </w:r>
    </w:p>
    <w:p w:rsidR="000E2B28" w:rsidRDefault="000E2B28" w:rsidP="000E2B28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ИНН ______________________________________________________________________________________</w:t>
      </w:r>
    </w:p>
    <w:p w:rsidR="000E2B28" w:rsidRDefault="000E2B28" w:rsidP="000E2B28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почтовый адрес:_________________________________________________________________________</w:t>
      </w:r>
    </w:p>
    <w:p w:rsidR="000E2B28" w:rsidRDefault="000E2B28" w:rsidP="000E2B28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телефон: ________________________________________________________________________________</w:t>
      </w:r>
    </w:p>
    <w:p w:rsidR="000E2B28" w:rsidRDefault="000E2B28" w:rsidP="000E2B28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0E2B28" w:rsidRDefault="000E2B28" w:rsidP="000E2B28">
      <w:pPr>
        <w:ind w:right="-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ДЛЯ ЮРИДИЧЕСКОГО ЛИЦА:</w:t>
      </w:r>
    </w:p>
    <w:p w:rsidR="000E2B28" w:rsidRDefault="000E2B28" w:rsidP="000E2B28">
      <w:pPr>
        <w:ind w:right="-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ОГРН________________________________, ИНН_________________________________________________</w:t>
      </w:r>
    </w:p>
    <w:p w:rsidR="000E2B28" w:rsidRDefault="000E2B28" w:rsidP="000E2B28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_______________________________________________________________________________________</w:t>
      </w:r>
    </w:p>
    <w:p w:rsidR="000E2B28" w:rsidRDefault="000E2B28" w:rsidP="000E2B28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 нахождения: ______________________________________________________________________</w:t>
      </w:r>
    </w:p>
    <w:p w:rsidR="000E2B28" w:rsidRDefault="000E2B28" w:rsidP="000E2B28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почтовый адрес:_________________________________________________________________________</w:t>
      </w:r>
    </w:p>
    <w:p w:rsidR="000E2B28" w:rsidRDefault="000E2B28" w:rsidP="000E2B28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телефон:_______________________________________________________________________________</w:t>
      </w:r>
    </w:p>
    <w:p w:rsidR="000E2B28" w:rsidRDefault="000E2B28" w:rsidP="000E2B28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лице _____________________________, </w:t>
      </w:r>
      <w:proofErr w:type="gramStart"/>
      <w:r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на основании ___________________________</w:t>
      </w:r>
    </w:p>
    <w:p w:rsidR="000E2B28" w:rsidRDefault="000E2B28" w:rsidP="000E2B28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:rsidR="000E2B28" w:rsidRDefault="000E2B28" w:rsidP="000E2B28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Ознакомившись с материалами извещения о проведении открытого аукциона по продаже земельного участка, расположенного по адресу: ________________________________________________, документацией по предмету аукциона, земельным участком на местности и условиями его использования, желаю заключить договор купли-продажи земельного участка.</w:t>
      </w:r>
    </w:p>
    <w:p w:rsidR="000E2B28" w:rsidRDefault="000E2B28" w:rsidP="000E2B28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проектом договора купли-продажи земельного участка ознакомлен, с условиями согласен.</w:t>
      </w:r>
    </w:p>
    <w:p w:rsidR="000E2B28" w:rsidRDefault="000E2B28" w:rsidP="000E2B28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Платежные реквизиты, на которые следует перечислить подлежащую возврату сумму задатка:_______________________________________________________________________________</w:t>
      </w:r>
    </w:p>
    <w:p w:rsidR="000E2B28" w:rsidRDefault="000E2B28" w:rsidP="000E2B2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:rsidR="000E2B28" w:rsidRDefault="000E2B28" w:rsidP="000E2B28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заявке прилагаются:</w:t>
      </w:r>
    </w:p>
    <w:p w:rsidR="000E2B28" w:rsidRDefault="000E2B28" w:rsidP="000E2B28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1.________________________________________________________________________________ </w:t>
      </w:r>
    </w:p>
    <w:p w:rsidR="000E2B28" w:rsidRDefault="000E2B28" w:rsidP="000E2B28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2.________________________________________________________________________________</w:t>
      </w:r>
    </w:p>
    <w:p w:rsidR="000E2B28" w:rsidRDefault="000E2B28" w:rsidP="000E2B28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0E2B28" w:rsidRDefault="000E2B28" w:rsidP="000E2B28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Заявитель:                                                                Принято:   </w:t>
      </w:r>
    </w:p>
    <w:p w:rsidR="000E2B28" w:rsidRDefault="000E2B28" w:rsidP="000E2B28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0E2B28" w:rsidRDefault="000E2B28" w:rsidP="000E2B28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                             ___________________________________</w:t>
      </w:r>
    </w:p>
    <w:p w:rsidR="000E2B28" w:rsidRDefault="000E2B28" w:rsidP="000E2B28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подпись/ФИО                                                должность, подпись, ФИО</w:t>
      </w:r>
    </w:p>
    <w:p w:rsidR="000E2B28" w:rsidRDefault="000E2B28" w:rsidP="000E2B28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0E2B28" w:rsidRDefault="000E2B28" w:rsidP="000E2B28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0E2B28" w:rsidRDefault="00AE5440" w:rsidP="000E2B28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«____»______________2021</w:t>
      </w:r>
      <w:r w:rsidR="000E2B28">
        <w:rPr>
          <w:rFonts w:ascii="Times New Roman" w:hAnsi="Times New Roman" w:cs="Times New Roman"/>
          <w:sz w:val="22"/>
          <w:szCs w:val="22"/>
        </w:rPr>
        <w:t xml:space="preserve"> г.                                «____»____</w:t>
      </w:r>
      <w:r>
        <w:rPr>
          <w:rFonts w:ascii="Times New Roman" w:hAnsi="Times New Roman" w:cs="Times New Roman"/>
          <w:sz w:val="22"/>
          <w:szCs w:val="22"/>
        </w:rPr>
        <w:t>__________2021</w:t>
      </w:r>
      <w:r w:rsidR="000E2B28">
        <w:rPr>
          <w:rFonts w:ascii="Times New Roman" w:hAnsi="Times New Roman" w:cs="Times New Roman"/>
          <w:sz w:val="22"/>
          <w:szCs w:val="22"/>
        </w:rPr>
        <w:t xml:space="preserve"> г.              </w:t>
      </w:r>
    </w:p>
    <w:p w:rsidR="00FF3B64" w:rsidRDefault="000E2B28" w:rsidP="00FF3B64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eastAsia="ar-SA"/>
        </w:rPr>
        <w:br w:type="page"/>
      </w:r>
      <w:r w:rsidR="00FF3B64" w:rsidRPr="000D3378">
        <w:rPr>
          <w:rFonts w:ascii="Times New Roman" w:hAnsi="Times New Roman" w:cs="Times New Roman"/>
          <w:b/>
          <w:sz w:val="22"/>
          <w:szCs w:val="22"/>
        </w:rPr>
        <w:lastRenderedPageBreak/>
        <w:t xml:space="preserve"> </w:t>
      </w:r>
      <w:r w:rsidR="00FF3B64">
        <w:rPr>
          <w:rFonts w:ascii="Times New Roman" w:hAnsi="Times New Roman" w:cs="Times New Roman"/>
          <w:sz w:val="22"/>
          <w:szCs w:val="22"/>
        </w:rPr>
        <w:t>Приложение № 2</w:t>
      </w:r>
      <w:r w:rsidR="00FF3B64" w:rsidRPr="000D3378">
        <w:rPr>
          <w:rFonts w:ascii="Times New Roman" w:hAnsi="Times New Roman" w:cs="Times New Roman"/>
          <w:sz w:val="22"/>
          <w:szCs w:val="22"/>
        </w:rPr>
        <w:t xml:space="preserve"> к извещению о </w:t>
      </w:r>
    </w:p>
    <w:p w:rsidR="000E2B28" w:rsidRPr="000D3378" w:rsidRDefault="00FF3B64" w:rsidP="00FF3B64">
      <w:pPr>
        <w:jc w:val="right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0D3378">
        <w:rPr>
          <w:rFonts w:ascii="Times New Roman" w:hAnsi="Times New Roman" w:cs="Times New Roman"/>
          <w:sz w:val="22"/>
          <w:szCs w:val="22"/>
        </w:rPr>
        <w:t>проведении</w:t>
      </w:r>
      <w:proofErr w:type="gramEnd"/>
      <w:r w:rsidRPr="000D3378">
        <w:rPr>
          <w:rFonts w:ascii="Times New Roman" w:hAnsi="Times New Roman" w:cs="Times New Roman"/>
          <w:sz w:val="22"/>
          <w:szCs w:val="22"/>
        </w:rPr>
        <w:t xml:space="preserve"> открытого аукциона</w:t>
      </w:r>
    </w:p>
    <w:p w:rsidR="00FF3B64" w:rsidRDefault="00FF3B64" w:rsidP="00FF3B6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ДОГОВОР КУПЛИ-ПРОДАЖИ </w:t>
      </w:r>
    </w:p>
    <w:p w:rsidR="00FF3B64" w:rsidRDefault="00FF3B64" w:rsidP="00FF3B6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ЗЕМЕЛЬНОГО УЧАСТКА</w:t>
      </w:r>
    </w:p>
    <w:p w:rsidR="00FF3B64" w:rsidRDefault="00FF3B64" w:rsidP="00FF3B64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(заключенный по результатам аукциона)</w:t>
      </w:r>
    </w:p>
    <w:p w:rsidR="00FF3B64" w:rsidRDefault="00FF3B64" w:rsidP="00FF3B64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FF3B64" w:rsidRDefault="00FF3B64" w:rsidP="00FF3B64">
      <w:pPr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г. Воронеж, Воронежская область, Российская Федерация</w:t>
      </w:r>
    </w:p>
    <w:p w:rsidR="00FF3B64" w:rsidRDefault="00FF3B64" w:rsidP="00FF3B64">
      <w:pPr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6"/>
        <w:gridCol w:w="4926"/>
      </w:tblGrid>
      <w:tr w:rsidR="00FF3B64" w:rsidTr="00FF3B64">
        <w:tc>
          <w:tcPr>
            <w:tcW w:w="4926" w:type="dxa"/>
            <w:hideMark/>
          </w:tcPr>
          <w:p w:rsidR="00FF3B64" w:rsidRDefault="00FF3B64">
            <w:pPr>
              <w:ind w:right="-99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 ______________</w:t>
            </w:r>
          </w:p>
        </w:tc>
        <w:tc>
          <w:tcPr>
            <w:tcW w:w="4926" w:type="dxa"/>
            <w:hideMark/>
          </w:tcPr>
          <w:p w:rsidR="00FF3B64" w:rsidRDefault="00FF3B64">
            <w:pPr>
              <w:ind w:right="-9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 ___»____________ 2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___г.</w:t>
            </w:r>
          </w:p>
        </w:tc>
      </w:tr>
    </w:tbl>
    <w:p w:rsidR="00FF3B64" w:rsidRDefault="00FF3B64" w:rsidP="00FF3B6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F3B64" w:rsidRDefault="00FF3B64" w:rsidP="00FF3B64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Департамент имущественных и земельных отношений Воронежской области, именуемый в дальнейшем «Продавец», в лице ____________________________________________________________________, действующего на основании _____________________________, с одной стороны, и </w:t>
      </w:r>
    </w:p>
    <w:p w:rsidR="00FF3B64" w:rsidRDefault="00FF3B64" w:rsidP="00FF3B64">
      <w:pPr>
        <w:pStyle w:val="af2"/>
        <w:spacing w:after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_______________________________________________________________, именуемый в дальнейшем «Покупатель», с другой стороны, именуемые в дальнейшем «Стороны», на основании протокола о __________________________ </w:t>
      </w:r>
      <w:proofErr w:type="gramStart"/>
      <w:r>
        <w:rPr>
          <w:rFonts w:ascii="Times New Roman" w:hAnsi="Times New Roman"/>
          <w:sz w:val="22"/>
          <w:szCs w:val="22"/>
        </w:rPr>
        <w:t>от</w:t>
      </w:r>
      <w:proofErr w:type="gramEnd"/>
      <w:r>
        <w:rPr>
          <w:rFonts w:ascii="Times New Roman" w:hAnsi="Times New Roman"/>
          <w:sz w:val="22"/>
          <w:szCs w:val="22"/>
        </w:rPr>
        <w:t xml:space="preserve"> _________ № ________ заключили настоящий договор (далее – Договор, настоящий Договор) о нижеследующем:</w:t>
      </w:r>
    </w:p>
    <w:p w:rsidR="00FF3B64" w:rsidRDefault="00FF3B64" w:rsidP="00FF3B64">
      <w:pPr>
        <w:pStyle w:val="af2"/>
        <w:spacing w:after="0"/>
        <w:ind w:left="0" w:firstLine="709"/>
        <w:jc w:val="both"/>
        <w:rPr>
          <w:rFonts w:ascii="Times New Roman" w:hAnsi="Times New Roman"/>
          <w:sz w:val="22"/>
          <w:szCs w:val="22"/>
        </w:rPr>
      </w:pPr>
    </w:p>
    <w:p w:rsidR="00FF3B64" w:rsidRDefault="00FF3B64" w:rsidP="00FF3B64">
      <w:pPr>
        <w:widowControl/>
        <w:numPr>
          <w:ilvl w:val="0"/>
          <w:numId w:val="1"/>
        </w:numPr>
        <w:autoSpaceDE/>
        <w:adjustRightInd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Предмет Договора</w:t>
      </w:r>
    </w:p>
    <w:p w:rsidR="00FF3B64" w:rsidRDefault="00FF3B64" w:rsidP="00FF3B64">
      <w:pPr>
        <w:pStyle w:val="ab"/>
        <w:ind w:firstLine="709"/>
        <w:jc w:val="both"/>
        <w:rPr>
          <w:rFonts w:ascii="Times New Roman" w:eastAsia="Calibri" w:hAnsi="Times New Roman" w:cs="Times New Roman"/>
          <w:sz w:val="22"/>
          <w:szCs w:val="20"/>
        </w:rPr>
      </w:pPr>
      <w:r>
        <w:rPr>
          <w:rFonts w:ascii="Times New Roman" w:hAnsi="Times New Roman"/>
          <w:sz w:val="22"/>
        </w:rPr>
        <w:t xml:space="preserve">1.1. «Продавец» обязуется передать в собственность, а «Покупатель» обязуется принять и оплатить по цене и на условиях настоящего Договора земельный участок из категории земель населенных пунктов, с кадастровым номером 36:34:0203009:16334, площадью 867  </w:t>
      </w:r>
      <w:proofErr w:type="spellStart"/>
      <w:r>
        <w:rPr>
          <w:rFonts w:ascii="Times New Roman" w:hAnsi="Times New Roman"/>
          <w:sz w:val="22"/>
        </w:rPr>
        <w:t>кв</w:t>
      </w:r>
      <w:proofErr w:type="gramStart"/>
      <w:r>
        <w:rPr>
          <w:rFonts w:ascii="Times New Roman" w:hAnsi="Times New Roman"/>
          <w:sz w:val="22"/>
        </w:rPr>
        <w:t>.м</w:t>
      </w:r>
      <w:proofErr w:type="spellEnd"/>
      <w:proofErr w:type="gramEnd"/>
      <w:r>
        <w:rPr>
          <w:rFonts w:ascii="Times New Roman" w:hAnsi="Times New Roman"/>
          <w:sz w:val="22"/>
        </w:rPr>
        <w:t>, расположенный по адресу: Российская Федерация, Воронежская область, городской округ город Воронеж, город Воронеж, бульвар Победы, 38е, именуемый в дальнейшем «Участок», с разрешенным использованием:</w:t>
      </w:r>
      <w:r>
        <w:rPr>
          <w:rFonts w:ascii="Times New Roman" w:hAnsi="Times New Roman"/>
          <w:bCs/>
          <w:kern w:val="2"/>
          <w:sz w:val="22"/>
          <w:lang w:eastAsia="ar-SA"/>
        </w:rPr>
        <w:t xml:space="preserve"> </w:t>
      </w:r>
      <w:r>
        <w:rPr>
          <w:rFonts w:ascii="Times New Roman" w:eastAsia="Calibri" w:hAnsi="Times New Roman"/>
          <w:sz w:val="22"/>
        </w:rPr>
        <w:t xml:space="preserve">зоны зеленых насаждений </w:t>
      </w:r>
      <w:proofErr w:type="spellStart"/>
      <w:r>
        <w:rPr>
          <w:rFonts w:ascii="Times New Roman" w:eastAsia="Calibri" w:hAnsi="Times New Roman"/>
          <w:sz w:val="22"/>
        </w:rPr>
        <w:t>внутримикрорайонного</w:t>
      </w:r>
      <w:proofErr w:type="spellEnd"/>
      <w:r>
        <w:rPr>
          <w:rFonts w:ascii="Times New Roman" w:eastAsia="Calibri" w:hAnsi="Times New Roman"/>
          <w:sz w:val="22"/>
        </w:rPr>
        <w:t xml:space="preserve"> пользования: детские площадки, площадки и инфраструктура для отдыха, для иных видов использования, характерных для населенных пунктов. Участок предоставляется для целей, не связанных со строительством, без права изменения вида разрешенного использования и возведения капитальных объектов.</w:t>
      </w:r>
    </w:p>
    <w:p w:rsidR="00FF3B64" w:rsidRDefault="00FF3B64" w:rsidP="00FF3B64">
      <w:pPr>
        <w:widowControl/>
        <w:suppressAutoHyphens/>
        <w:autoSpaceDE/>
        <w:adjustRightInd/>
        <w:ind w:right="-99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1.2. Участок осмотрен Покупателем, признан им удовлетворяющим его потребности. Настоящий договор со дня его подписания Сторонами одновременно приобретает силу акта приема-передачи, в соответствии с которым Продавец передал, а Покупатель принял Участок.</w:t>
      </w:r>
    </w:p>
    <w:p w:rsidR="00FF3B64" w:rsidRDefault="00FF3B64" w:rsidP="00FF3B64">
      <w:pPr>
        <w:widowControl/>
        <w:suppressAutoHyphens/>
        <w:autoSpaceDE/>
        <w:adjustRightInd/>
        <w:ind w:left="709" w:right="-99"/>
        <w:jc w:val="both"/>
        <w:rPr>
          <w:rFonts w:ascii="Times New Roman" w:hAnsi="Times New Roman" w:cs="Times New Roman"/>
          <w:sz w:val="22"/>
          <w:szCs w:val="22"/>
        </w:rPr>
      </w:pPr>
    </w:p>
    <w:p w:rsidR="00FF3B64" w:rsidRDefault="00FF3B64" w:rsidP="00FF3B64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 Плата по Договору.</w:t>
      </w:r>
    </w:p>
    <w:p w:rsidR="00FF3B64" w:rsidRDefault="00FF3B64" w:rsidP="00FF3B64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 Цена Участка, согласно протоколу ________ от ______ № __, составляет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_____ (______) </w:t>
      </w:r>
      <w:proofErr w:type="gramEnd"/>
      <w:r>
        <w:rPr>
          <w:rFonts w:ascii="Times New Roman" w:hAnsi="Times New Roman" w:cs="Times New Roman"/>
          <w:sz w:val="22"/>
          <w:szCs w:val="22"/>
        </w:rPr>
        <w:t>рублей _ коп.</w:t>
      </w:r>
    </w:p>
    <w:p w:rsidR="00FF3B64" w:rsidRDefault="00FF3B64" w:rsidP="00FF3B64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 Задаток в сумме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___________ (___________)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рублей ___ коп., внесённый Покупателем на счет организатора торгов, засчитывается в счет оплаты Участка.  </w:t>
      </w:r>
    </w:p>
    <w:p w:rsidR="00FF3B64" w:rsidRDefault="00FF3B64" w:rsidP="00FF3B64">
      <w:pPr>
        <w:pStyle w:val="ae"/>
        <w:ind w:firstLine="567"/>
        <w:jc w:val="both"/>
        <w:rPr>
          <w:b w:val="0"/>
          <w:bCs w:val="0"/>
          <w:kern w:val="0"/>
          <w:sz w:val="22"/>
          <w:szCs w:val="22"/>
          <w:lang w:eastAsia="ru-RU"/>
        </w:rPr>
      </w:pPr>
      <w:r>
        <w:rPr>
          <w:b w:val="0"/>
          <w:sz w:val="22"/>
          <w:szCs w:val="22"/>
        </w:rPr>
        <w:t>2.3. Подлежащая оплате оставшаяся часть цены Участка в сумме ________ (_____) рублей _ коп</w:t>
      </w:r>
      <w:proofErr w:type="gramStart"/>
      <w:r>
        <w:rPr>
          <w:b w:val="0"/>
          <w:sz w:val="22"/>
          <w:szCs w:val="22"/>
        </w:rPr>
        <w:t>.</w:t>
      </w:r>
      <w:proofErr w:type="gramEnd"/>
      <w:r>
        <w:rPr>
          <w:b w:val="0"/>
          <w:sz w:val="22"/>
          <w:szCs w:val="22"/>
        </w:rPr>
        <w:t xml:space="preserve"> </w:t>
      </w:r>
      <w:proofErr w:type="gramStart"/>
      <w:r>
        <w:rPr>
          <w:b w:val="0"/>
          <w:sz w:val="22"/>
          <w:szCs w:val="22"/>
        </w:rPr>
        <w:t>д</w:t>
      </w:r>
      <w:proofErr w:type="gramEnd"/>
      <w:r>
        <w:rPr>
          <w:b w:val="0"/>
          <w:sz w:val="22"/>
          <w:szCs w:val="22"/>
        </w:rPr>
        <w:t xml:space="preserve">олжна быть произведена Продавцу в течение 10 (десяти) банковских дней со дня подписания настоящего Договора на </w:t>
      </w:r>
      <w:r>
        <w:rPr>
          <w:b w:val="0"/>
          <w:bCs w:val="0"/>
          <w:kern w:val="0"/>
          <w:sz w:val="22"/>
          <w:szCs w:val="22"/>
          <w:lang w:eastAsia="ru-RU"/>
        </w:rPr>
        <w:t>расчетный счет Управления федерального казначейства по Воронежской области:</w:t>
      </w:r>
    </w:p>
    <w:p w:rsidR="00FF3B64" w:rsidRDefault="00FF3B64" w:rsidP="00FF3B64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Получатель: УФК по Воронежской области (Департамент имущественных и земельных отношений Воронежской области)</w:t>
      </w:r>
    </w:p>
    <w:p w:rsidR="00FF3B64" w:rsidRDefault="00FF3B64" w:rsidP="00FF3B64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КБК 83511406022020000430</w:t>
      </w:r>
    </w:p>
    <w:p w:rsidR="00FF3B64" w:rsidRDefault="00FF3B64" w:rsidP="00FF3B64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Расчетный счет 03100643000000013100 </w:t>
      </w:r>
    </w:p>
    <w:p w:rsidR="00FF3B64" w:rsidRDefault="00FF3B64" w:rsidP="00FF3B64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кор</w:t>
      </w:r>
      <w:proofErr w:type="spellEnd"/>
      <w:r>
        <w:rPr>
          <w:rFonts w:ascii="Times New Roman" w:hAnsi="Times New Roman" w:cs="Times New Roman"/>
          <w:sz w:val="22"/>
          <w:szCs w:val="22"/>
        </w:rPr>
        <w:t>. счет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40102810945370000023 </w:t>
      </w:r>
    </w:p>
    <w:p w:rsidR="00FF3B64" w:rsidRDefault="00FF3B64" w:rsidP="00FF3B64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ОТДЕЛЕНИЕ ВОРОНЕЖ БАНКА РОССИИ//УФК по Воронежской области г. Воронеж</w:t>
      </w:r>
    </w:p>
    <w:p w:rsidR="00FF3B64" w:rsidRDefault="00FF3B64" w:rsidP="00FF3B64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БИК 012007084</w:t>
      </w:r>
    </w:p>
    <w:p w:rsidR="00FF3B64" w:rsidRDefault="00FF3B64" w:rsidP="00FF3B64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ИНН 3666057069</w:t>
      </w:r>
    </w:p>
    <w:p w:rsidR="00FF3B64" w:rsidRDefault="00FF3B64" w:rsidP="00FF3B64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КПП 366601001</w:t>
      </w:r>
    </w:p>
    <w:p w:rsidR="00FF3B64" w:rsidRDefault="00FF3B64" w:rsidP="00FF3B64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ОКТМО 20701000</w:t>
      </w:r>
    </w:p>
    <w:p w:rsidR="00FF3B64" w:rsidRDefault="00FF3B64" w:rsidP="00FF3B64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назначении платежа указывается: оплата по Договору купли-продажи земельного участка от «_____»_____________20___ №____________.</w:t>
      </w:r>
    </w:p>
    <w:p w:rsidR="00FF3B64" w:rsidRDefault="00FF3B64" w:rsidP="00FF3B64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2.4. Моментом исполнения обязательства по оплате </w:t>
      </w: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c</w:t>
      </w:r>
      <w:proofErr w:type="gramEnd"/>
      <w:r>
        <w:rPr>
          <w:rFonts w:ascii="Times New Roman" w:hAnsi="Times New Roman" w:cs="Times New Roman"/>
          <w:sz w:val="22"/>
          <w:szCs w:val="22"/>
        </w:rPr>
        <w:t>читается день зачисления на счет Продавца денежных средств, указанных в п. 2.3. настоящего Договора.</w:t>
      </w:r>
    </w:p>
    <w:p w:rsidR="00FF3B64" w:rsidRDefault="00FF3B64" w:rsidP="00FF3B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F3B64" w:rsidRDefault="00FF3B64" w:rsidP="00FF3B64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3. Ограничения использования и обременения Участка.</w:t>
      </w:r>
    </w:p>
    <w:p w:rsidR="00FF3B64" w:rsidRDefault="00FF3B64" w:rsidP="00FF3B64">
      <w:pPr>
        <w:pStyle w:val="af0"/>
        <w:spacing w:after="0"/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3.1. В соответствии с Федеральным законом от 13.07.2015 № 218-ФЗ «О государственной регистрации недвижимости» обременения выкупаемого земельного Участка не установлены.</w:t>
      </w:r>
    </w:p>
    <w:p w:rsidR="00FF3B64" w:rsidRDefault="00FF3B64" w:rsidP="00FF3B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3.2. Ограничение по использованию Участка: </w:t>
      </w:r>
      <w:r>
        <w:rPr>
          <w:rFonts w:ascii="Times New Roman" w:hAnsi="Times New Roman" w:cs="Times New Roman"/>
          <w:bCs/>
          <w:sz w:val="22"/>
          <w:szCs w:val="22"/>
        </w:rPr>
        <w:t xml:space="preserve">294 кв. м ограничено в использовании охранными </w:t>
      </w:r>
      <w:r>
        <w:rPr>
          <w:rFonts w:ascii="Times New Roman" w:hAnsi="Times New Roman" w:cs="Times New Roman"/>
          <w:bCs/>
          <w:sz w:val="22"/>
          <w:szCs w:val="22"/>
        </w:rPr>
        <w:lastRenderedPageBreak/>
        <w:t>зонами сетей инженерно-технического обеспечения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FF3B64" w:rsidRDefault="00FF3B64" w:rsidP="00FF3B64">
      <w:pPr>
        <w:ind w:left="2124" w:firstLine="708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4. Права и обязанности Сторон.</w:t>
      </w:r>
    </w:p>
    <w:p w:rsidR="00FF3B64" w:rsidRDefault="00FF3B64" w:rsidP="00FF3B64">
      <w:pPr>
        <w:ind w:firstLine="709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4.1. Продавец обязуется:</w:t>
      </w:r>
    </w:p>
    <w:p w:rsidR="00FF3B64" w:rsidRDefault="00FF3B64" w:rsidP="00FF3B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4.1.1. Передать Участок Покупателю. Доказательством передачи Участка является факт подписания Покупателем настоящего Договора.</w:t>
      </w:r>
    </w:p>
    <w:p w:rsidR="00FF3B64" w:rsidRDefault="00FF3B64" w:rsidP="00FF3B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4.1.2.Обеспечить государственную регистрацию права.</w:t>
      </w:r>
    </w:p>
    <w:p w:rsidR="00FF3B64" w:rsidRDefault="00FF3B64" w:rsidP="00FF3B64">
      <w:pPr>
        <w:ind w:firstLine="709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4.2. Покупатель обязуется:</w:t>
      </w:r>
    </w:p>
    <w:p w:rsidR="00FF3B64" w:rsidRDefault="00FF3B64" w:rsidP="00FF3B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4.2.1. </w:t>
      </w:r>
      <w:proofErr w:type="gramStart"/>
      <w:r>
        <w:rPr>
          <w:rFonts w:ascii="Times New Roman" w:hAnsi="Times New Roman" w:cs="Times New Roman"/>
          <w:sz w:val="22"/>
          <w:szCs w:val="22"/>
        </w:rPr>
        <w:t>Оплатить цену Участка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 соответствии с </w:t>
      </w:r>
      <w:proofErr w:type="spellStart"/>
      <w:r>
        <w:rPr>
          <w:rFonts w:ascii="Times New Roman" w:hAnsi="Times New Roman" w:cs="Times New Roman"/>
          <w:sz w:val="22"/>
          <w:szCs w:val="22"/>
        </w:rPr>
        <w:t>пп</w:t>
      </w:r>
      <w:proofErr w:type="spellEnd"/>
      <w:r>
        <w:rPr>
          <w:rFonts w:ascii="Times New Roman" w:hAnsi="Times New Roman" w:cs="Times New Roman"/>
          <w:sz w:val="22"/>
          <w:szCs w:val="22"/>
        </w:rPr>
        <w:t>. 2.1 - 2.4 настоящего Договора.</w:t>
      </w:r>
    </w:p>
    <w:p w:rsidR="00FF3B64" w:rsidRDefault="00FF3B64" w:rsidP="00FF3B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4.2.2. Не нарушать законных интересов владельцев инженерно-технических сетей, коммуникаций, обеспечивать доступ и проход на Участок их представителей.</w:t>
      </w:r>
    </w:p>
    <w:p w:rsidR="00FF3B64" w:rsidRDefault="00FF3B64" w:rsidP="00FF3B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4.2.3.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нормативов.</w:t>
      </w:r>
    </w:p>
    <w:p w:rsidR="00FF3B64" w:rsidRDefault="00FF3B64" w:rsidP="00FF3B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4.2.4. Выполнять в соответствии с требованиями эксплуатационных служб условия эксплуатации надземных коммуникаций, не препятствовать их ремонту и обслуживанию.</w:t>
      </w:r>
    </w:p>
    <w:p w:rsidR="00FF3B64" w:rsidRDefault="00FF3B64" w:rsidP="00FF3B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F3B64" w:rsidRDefault="00FF3B64" w:rsidP="00FF3B64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 Ответственность Сторон.</w:t>
      </w:r>
    </w:p>
    <w:p w:rsidR="00FF3B64" w:rsidRDefault="00FF3B64" w:rsidP="00FF3B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FF3B64" w:rsidRDefault="00FF3B64" w:rsidP="00FF3B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 За нарушение срока внесения платежа, указанного в п. 2.3 настоящего Договора, Покупатель уплачивает пени из расчета 0,1% от цены Участка за каждый календарный день просрочки.</w:t>
      </w:r>
    </w:p>
    <w:p w:rsidR="00FF3B64" w:rsidRDefault="00FF3B64" w:rsidP="00FF3B64">
      <w:pPr>
        <w:rPr>
          <w:rFonts w:ascii="Times New Roman" w:hAnsi="Times New Roman" w:cs="Times New Roman"/>
          <w:sz w:val="22"/>
          <w:szCs w:val="22"/>
        </w:rPr>
      </w:pPr>
    </w:p>
    <w:p w:rsidR="00FF3B64" w:rsidRDefault="00FF3B64" w:rsidP="00FF3B64">
      <w:pPr>
        <w:pStyle w:val="1"/>
        <w:keepNext w:val="0"/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 Вступление в силу и переход права собственности</w:t>
      </w:r>
    </w:p>
    <w:p w:rsidR="00FF3B64" w:rsidRDefault="00FF3B64" w:rsidP="00FF3B64">
      <w:pPr>
        <w:pStyle w:val="af2"/>
        <w:spacing w:after="0"/>
        <w:ind w:left="0"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6.1. Настоящий Договор вступает в силу </w:t>
      </w:r>
      <w:proofErr w:type="gramStart"/>
      <w:r>
        <w:rPr>
          <w:rFonts w:ascii="Times New Roman" w:hAnsi="Times New Roman"/>
          <w:sz w:val="22"/>
          <w:szCs w:val="22"/>
        </w:rPr>
        <w:t>с даты</w:t>
      </w:r>
      <w:proofErr w:type="gramEnd"/>
      <w:r>
        <w:rPr>
          <w:rFonts w:ascii="Times New Roman" w:hAnsi="Times New Roman"/>
          <w:sz w:val="22"/>
          <w:szCs w:val="22"/>
        </w:rPr>
        <w:t xml:space="preserve"> его подписания Сторонами.</w:t>
      </w:r>
    </w:p>
    <w:p w:rsidR="00FF3B64" w:rsidRDefault="00FF3B64" w:rsidP="00FF3B64">
      <w:pPr>
        <w:pStyle w:val="af2"/>
        <w:spacing w:after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6.2. </w:t>
      </w:r>
      <w:proofErr w:type="gramStart"/>
      <w:r>
        <w:rPr>
          <w:rFonts w:ascii="Times New Roman" w:hAnsi="Times New Roman"/>
          <w:sz w:val="22"/>
          <w:szCs w:val="22"/>
        </w:rPr>
        <w:t>Договор</w:t>
      </w:r>
      <w:proofErr w:type="gramEnd"/>
      <w:r>
        <w:rPr>
          <w:rFonts w:ascii="Times New Roman" w:hAnsi="Times New Roman"/>
          <w:sz w:val="22"/>
          <w:szCs w:val="22"/>
        </w:rPr>
        <w:t xml:space="preserve"> может быть расторгнут по соглашению Сторон, а также в случаях, предусмотренных действующим законодательством Российской Федерации. </w:t>
      </w:r>
    </w:p>
    <w:p w:rsidR="00FF3B64" w:rsidRDefault="00FF3B64" w:rsidP="00FF3B64">
      <w:pPr>
        <w:pStyle w:val="af2"/>
        <w:spacing w:after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6.3. На основании </w:t>
      </w:r>
      <w:proofErr w:type="spellStart"/>
      <w:r>
        <w:rPr>
          <w:rFonts w:ascii="Times New Roman" w:hAnsi="Times New Roman"/>
          <w:sz w:val="22"/>
          <w:szCs w:val="22"/>
        </w:rPr>
        <w:t>ст.ст</w:t>
      </w:r>
      <w:proofErr w:type="spellEnd"/>
      <w:r>
        <w:rPr>
          <w:rFonts w:ascii="Times New Roman" w:hAnsi="Times New Roman"/>
          <w:sz w:val="22"/>
          <w:szCs w:val="22"/>
        </w:rPr>
        <w:t>. 131, 164, 551 ГК РФ и 25 ЗК РФ переход права собственности на Участок по настоящему Договору подлежит государственной регистрации в порядке, установленном действующим законодательством РФ.</w:t>
      </w:r>
    </w:p>
    <w:p w:rsidR="00FF3B64" w:rsidRDefault="00FF3B64" w:rsidP="00FF3B64">
      <w:pPr>
        <w:pStyle w:val="af2"/>
        <w:spacing w:after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6.4. Право собственности на Участок возникает у Покупателя с момента внесения соответствующей записи в Единый государственный реестр недвижимости.</w:t>
      </w:r>
    </w:p>
    <w:p w:rsidR="00FF3B64" w:rsidRDefault="00FF3B64" w:rsidP="00FF3B64">
      <w:pPr>
        <w:pStyle w:val="af2"/>
        <w:spacing w:after="0"/>
        <w:ind w:left="0" w:firstLine="709"/>
        <w:jc w:val="both"/>
        <w:rPr>
          <w:rFonts w:ascii="Times New Roman" w:hAnsi="Times New Roman"/>
          <w:sz w:val="22"/>
          <w:szCs w:val="22"/>
        </w:rPr>
      </w:pPr>
    </w:p>
    <w:p w:rsidR="00FF3B64" w:rsidRDefault="00FF3B64" w:rsidP="00FF3B64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7. Заключительные положения.</w:t>
      </w:r>
    </w:p>
    <w:p w:rsidR="00FF3B64" w:rsidRDefault="00FF3B64" w:rsidP="00FF3B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7.1. Все изменения и дополнения к настоящему Договору действительны, если они совершены в письменной форме и подписаны уполномоченным лицами.</w:t>
      </w:r>
    </w:p>
    <w:p w:rsidR="00FF3B64" w:rsidRDefault="00FF3B64" w:rsidP="00FF3B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7.2. Все споры и разногласия, которые могут возникнуть  из настоящего Договора, будут разрешаться, по возможности, путём переговоров между Сторонами, а при невозможности разрешения споров путём переговоров, Стороны передают их на рассмотрение в суд.</w:t>
      </w:r>
    </w:p>
    <w:p w:rsidR="00FF3B64" w:rsidRDefault="00FF3B64" w:rsidP="00FF3B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7.3. Настоящий Договор составлен в трех экземплярах, один – у Продавца, один - у Покупателя и один для хранения в органе, осуществляющем государственный кадастровый учет и государственную регистрацию прав.</w:t>
      </w:r>
    </w:p>
    <w:p w:rsidR="00FF3B64" w:rsidRDefault="00FF3B64" w:rsidP="00FF3B6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8. Адреса и реквизиты Сторон.</w:t>
      </w:r>
    </w:p>
    <w:p w:rsidR="00FF3B64" w:rsidRDefault="00FF3B64" w:rsidP="00FF3B64">
      <w:pPr>
        <w:pStyle w:val="ae"/>
        <w:ind w:firstLine="567"/>
        <w:rPr>
          <w:b w:val="0"/>
          <w:bCs w:val="0"/>
          <w:kern w:val="0"/>
          <w:sz w:val="22"/>
          <w:szCs w:val="22"/>
          <w:lang w:eastAsia="ru-RU"/>
        </w:rPr>
      </w:pPr>
      <w:r>
        <w:rPr>
          <w:b w:val="0"/>
          <w:bCs w:val="0"/>
          <w:kern w:val="0"/>
          <w:sz w:val="22"/>
          <w:szCs w:val="22"/>
          <w:lang w:eastAsia="ru-RU"/>
        </w:rPr>
        <w:t xml:space="preserve">Продавец:                                                     Покупатель: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0"/>
        <w:gridCol w:w="5140"/>
      </w:tblGrid>
      <w:tr w:rsidR="00FF3B64" w:rsidTr="00FF3B64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64" w:rsidRDefault="00FF3B64">
            <w:pPr>
              <w:pStyle w:val="ae"/>
              <w:jc w:val="left"/>
              <w:rPr>
                <w:b w:val="0"/>
                <w:bCs w:val="0"/>
                <w:kern w:val="0"/>
                <w:sz w:val="22"/>
                <w:szCs w:val="22"/>
                <w:lang w:eastAsia="ru-RU"/>
              </w:rPr>
            </w:pPr>
            <w:r>
              <w:rPr>
                <w:b w:val="0"/>
                <w:bCs w:val="0"/>
                <w:kern w:val="0"/>
                <w:sz w:val="22"/>
                <w:szCs w:val="22"/>
                <w:lang w:eastAsia="ru-RU"/>
              </w:rPr>
              <w:t>Департамент имущественных и земельных отношений Воронежской области</w:t>
            </w:r>
          </w:p>
          <w:p w:rsidR="00FF3B64" w:rsidRDefault="00FF3B64">
            <w:pPr>
              <w:pStyle w:val="ae"/>
              <w:jc w:val="left"/>
              <w:rPr>
                <w:b w:val="0"/>
                <w:bCs w:val="0"/>
                <w:kern w:val="0"/>
                <w:sz w:val="22"/>
                <w:szCs w:val="22"/>
                <w:lang w:eastAsia="ru-RU"/>
              </w:rPr>
            </w:pPr>
            <w:r>
              <w:rPr>
                <w:b w:val="0"/>
                <w:bCs w:val="0"/>
                <w:kern w:val="0"/>
                <w:sz w:val="22"/>
                <w:szCs w:val="22"/>
                <w:lang w:eastAsia="ru-RU"/>
              </w:rPr>
              <w:t>394006, г. Воронеж, пл. Ленина, 12</w:t>
            </w:r>
          </w:p>
          <w:p w:rsidR="00FF3B64" w:rsidRDefault="00FF3B64">
            <w:pPr>
              <w:pStyle w:val="ae"/>
              <w:jc w:val="left"/>
              <w:rPr>
                <w:b w:val="0"/>
                <w:bCs w:val="0"/>
                <w:kern w:val="0"/>
                <w:sz w:val="22"/>
                <w:szCs w:val="22"/>
                <w:lang w:eastAsia="ru-RU"/>
              </w:rPr>
            </w:pPr>
            <w:r>
              <w:rPr>
                <w:b w:val="0"/>
                <w:bCs w:val="0"/>
                <w:kern w:val="0"/>
                <w:sz w:val="22"/>
                <w:szCs w:val="22"/>
                <w:lang w:eastAsia="ru-RU"/>
              </w:rPr>
              <w:t>ИНН 3666057069</w:t>
            </w:r>
          </w:p>
          <w:p w:rsidR="00FF3B64" w:rsidRDefault="00FF3B64">
            <w:pPr>
              <w:pStyle w:val="ac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ОГРН 1023601570904</w:t>
            </w:r>
          </w:p>
          <w:p w:rsidR="00FF3B64" w:rsidRDefault="00FF3B64">
            <w:pPr>
              <w:pStyle w:val="ae"/>
              <w:rPr>
                <w:b w:val="0"/>
                <w:bCs w:val="0"/>
                <w:kern w:val="0"/>
                <w:sz w:val="22"/>
                <w:szCs w:val="22"/>
                <w:lang w:eastAsia="ru-RU"/>
              </w:rPr>
            </w:pPr>
            <w:r>
              <w:rPr>
                <w:b w:val="0"/>
                <w:bCs w:val="0"/>
                <w:kern w:val="0"/>
                <w:sz w:val="22"/>
                <w:szCs w:val="22"/>
                <w:lang w:eastAsia="ru-RU"/>
              </w:rPr>
              <w:t xml:space="preserve">____________ __________ </w:t>
            </w:r>
          </w:p>
          <w:p w:rsidR="00FF3B64" w:rsidRDefault="00FF3B64">
            <w:pPr>
              <w:pStyle w:val="ac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                                            М.П.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64" w:rsidRDefault="00FF3B64">
            <w:pPr>
              <w:pStyle w:val="ae"/>
              <w:rPr>
                <w:b w:val="0"/>
                <w:bCs w:val="0"/>
                <w:kern w:val="0"/>
                <w:sz w:val="22"/>
                <w:szCs w:val="22"/>
                <w:lang w:eastAsia="ru-RU"/>
              </w:rPr>
            </w:pPr>
          </w:p>
          <w:p w:rsidR="00FF3B64" w:rsidRDefault="00FF3B64">
            <w:pPr>
              <w:pStyle w:val="ae"/>
              <w:rPr>
                <w:b w:val="0"/>
                <w:bCs w:val="0"/>
                <w:kern w:val="0"/>
                <w:sz w:val="22"/>
                <w:szCs w:val="22"/>
                <w:lang w:eastAsia="ru-RU"/>
              </w:rPr>
            </w:pPr>
          </w:p>
          <w:p w:rsidR="00FF3B64" w:rsidRDefault="00FF3B64">
            <w:pPr>
              <w:pStyle w:val="ae"/>
              <w:rPr>
                <w:b w:val="0"/>
                <w:bCs w:val="0"/>
                <w:kern w:val="0"/>
                <w:sz w:val="22"/>
                <w:szCs w:val="22"/>
                <w:lang w:eastAsia="ru-RU"/>
              </w:rPr>
            </w:pPr>
          </w:p>
          <w:p w:rsidR="00FF3B64" w:rsidRDefault="00FF3B64">
            <w:pPr>
              <w:pStyle w:val="ae"/>
              <w:rPr>
                <w:b w:val="0"/>
                <w:bCs w:val="0"/>
                <w:kern w:val="0"/>
                <w:sz w:val="22"/>
                <w:szCs w:val="22"/>
                <w:lang w:eastAsia="ru-RU"/>
              </w:rPr>
            </w:pPr>
          </w:p>
          <w:p w:rsidR="00FF3B64" w:rsidRDefault="00FF3B64">
            <w:pPr>
              <w:pStyle w:val="ae"/>
              <w:rPr>
                <w:b w:val="0"/>
                <w:bCs w:val="0"/>
                <w:kern w:val="0"/>
                <w:sz w:val="22"/>
                <w:szCs w:val="22"/>
                <w:lang w:eastAsia="ru-RU"/>
              </w:rPr>
            </w:pPr>
          </w:p>
          <w:p w:rsidR="00FF3B64" w:rsidRDefault="00FF3B64">
            <w:pPr>
              <w:pStyle w:val="ae"/>
              <w:rPr>
                <w:b w:val="0"/>
                <w:bCs w:val="0"/>
                <w:kern w:val="0"/>
                <w:sz w:val="22"/>
                <w:szCs w:val="22"/>
                <w:lang w:eastAsia="ru-RU"/>
              </w:rPr>
            </w:pPr>
            <w:r>
              <w:rPr>
                <w:b w:val="0"/>
                <w:bCs w:val="0"/>
                <w:kern w:val="0"/>
                <w:sz w:val="22"/>
                <w:szCs w:val="22"/>
                <w:lang w:eastAsia="ru-RU"/>
              </w:rPr>
              <w:t xml:space="preserve">____________ __________ </w:t>
            </w:r>
          </w:p>
          <w:p w:rsidR="00FF3B64" w:rsidRDefault="00FF3B64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                                            М.П.</w:t>
            </w:r>
          </w:p>
        </w:tc>
      </w:tr>
    </w:tbl>
    <w:p w:rsidR="00FF3B64" w:rsidRDefault="00FF3B64" w:rsidP="00FF3B64">
      <w:pPr>
        <w:rPr>
          <w:rFonts w:ascii="Times New Roman" w:hAnsi="Times New Roman" w:cs="Times New Roman"/>
          <w:sz w:val="22"/>
          <w:szCs w:val="22"/>
        </w:rPr>
      </w:pPr>
    </w:p>
    <w:p w:rsidR="00FF3B64" w:rsidRDefault="00FF3B64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FF3B64" w:rsidRDefault="00FF3B64" w:rsidP="00FF3B64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 3</w:t>
      </w:r>
      <w:r w:rsidRPr="000D3378">
        <w:rPr>
          <w:rFonts w:ascii="Times New Roman" w:hAnsi="Times New Roman" w:cs="Times New Roman"/>
          <w:sz w:val="22"/>
          <w:szCs w:val="22"/>
        </w:rPr>
        <w:t xml:space="preserve"> к извещению о </w:t>
      </w:r>
    </w:p>
    <w:p w:rsidR="00FF3B64" w:rsidRPr="000D3378" w:rsidRDefault="00FF3B64" w:rsidP="00FF3B64">
      <w:pPr>
        <w:jc w:val="right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0D3378">
        <w:rPr>
          <w:rFonts w:ascii="Times New Roman" w:hAnsi="Times New Roman" w:cs="Times New Roman"/>
          <w:sz w:val="22"/>
          <w:szCs w:val="22"/>
        </w:rPr>
        <w:t>проведении</w:t>
      </w:r>
      <w:proofErr w:type="gramEnd"/>
      <w:r w:rsidRPr="000D3378">
        <w:rPr>
          <w:rFonts w:ascii="Times New Roman" w:hAnsi="Times New Roman" w:cs="Times New Roman"/>
          <w:sz w:val="22"/>
          <w:szCs w:val="22"/>
        </w:rPr>
        <w:t xml:space="preserve"> открытого аукциона</w:t>
      </w:r>
    </w:p>
    <w:p w:rsidR="00FF3B64" w:rsidRDefault="00FF3B64" w:rsidP="00FF3B6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ДОГОВОР КУПЛИ-ПРОДАЖИ </w:t>
      </w:r>
    </w:p>
    <w:p w:rsidR="00FF3B64" w:rsidRDefault="00FF3B64" w:rsidP="00FF3B6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ЗЕМЕЛЬНОГО УЧАСТКА</w:t>
      </w:r>
    </w:p>
    <w:p w:rsidR="00FF3B64" w:rsidRDefault="00FF3B64" w:rsidP="00FF3B64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(заключенный по результатам аукциона)</w:t>
      </w:r>
    </w:p>
    <w:p w:rsidR="00FF3B64" w:rsidRDefault="00FF3B64" w:rsidP="00FF3B64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FF3B64" w:rsidRDefault="00FF3B64" w:rsidP="00FF3B64">
      <w:pPr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г. Воронеж, Воронежская область, Российская Федерация</w:t>
      </w:r>
    </w:p>
    <w:p w:rsidR="00FF3B64" w:rsidRDefault="00FF3B64" w:rsidP="00FF3B64">
      <w:pPr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6"/>
        <w:gridCol w:w="4926"/>
      </w:tblGrid>
      <w:tr w:rsidR="00FF3B64" w:rsidTr="00FF3B64">
        <w:tc>
          <w:tcPr>
            <w:tcW w:w="4926" w:type="dxa"/>
            <w:hideMark/>
          </w:tcPr>
          <w:p w:rsidR="00FF3B64" w:rsidRDefault="00FF3B64">
            <w:pPr>
              <w:ind w:right="-99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 ______________</w:t>
            </w:r>
          </w:p>
        </w:tc>
        <w:tc>
          <w:tcPr>
            <w:tcW w:w="4926" w:type="dxa"/>
            <w:hideMark/>
          </w:tcPr>
          <w:p w:rsidR="00FF3B64" w:rsidRDefault="00FF3B64">
            <w:pPr>
              <w:ind w:right="-9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 ___»____________ 2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___г.</w:t>
            </w:r>
          </w:p>
        </w:tc>
      </w:tr>
    </w:tbl>
    <w:p w:rsidR="00FF3B64" w:rsidRDefault="00FF3B64" w:rsidP="00FF3B6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F3B64" w:rsidRDefault="00FF3B64" w:rsidP="00FF3B64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Департамент имущественных и земельных отношений Воронежской области, именуемый в дальнейшем «Продавец», в лице ____________________________________________________________________, действующего на основании _____________________________, с одной стороны, и </w:t>
      </w:r>
    </w:p>
    <w:p w:rsidR="00FF3B64" w:rsidRDefault="00FF3B64" w:rsidP="00FF3B64">
      <w:pPr>
        <w:pStyle w:val="af2"/>
        <w:spacing w:after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_______________________________________________________________, именуемый в дальнейшем «Покупатель», с другой стороны, именуемые в дальнейшем «Стороны», на основании протокола о __________________________ </w:t>
      </w:r>
      <w:proofErr w:type="gramStart"/>
      <w:r>
        <w:rPr>
          <w:rFonts w:ascii="Times New Roman" w:hAnsi="Times New Roman"/>
          <w:sz w:val="22"/>
          <w:szCs w:val="22"/>
        </w:rPr>
        <w:t>от</w:t>
      </w:r>
      <w:proofErr w:type="gramEnd"/>
      <w:r>
        <w:rPr>
          <w:rFonts w:ascii="Times New Roman" w:hAnsi="Times New Roman"/>
          <w:sz w:val="22"/>
          <w:szCs w:val="22"/>
        </w:rPr>
        <w:t xml:space="preserve"> _________ № ________ заключили настоящий договор (далее – Договор, настоящий Договор) о нижеследующем:</w:t>
      </w:r>
    </w:p>
    <w:p w:rsidR="00FF3B64" w:rsidRDefault="00FF3B64" w:rsidP="00FF3B64">
      <w:pPr>
        <w:pStyle w:val="af2"/>
        <w:spacing w:after="0"/>
        <w:ind w:left="0" w:firstLine="709"/>
        <w:jc w:val="both"/>
        <w:rPr>
          <w:rFonts w:ascii="Times New Roman" w:hAnsi="Times New Roman"/>
          <w:sz w:val="22"/>
          <w:szCs w:val="22"/>
        </w:rPr>
      </w:pPr>
    </w:p>
    <w:p w:rsidR="00FF3B64" w:rsidRDefault="00FF3B64" w:rsidP="00FF3B64">
      <w:pPr>
        <w:widowControl/>
        <w:autoSpaceDE/>
        <w:adjustRightInd/>
        <w:ind w:left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1. Предмет Договора</w:t>
      </w:r>
    </w:p>
    <w:p w:rsidR="00FF3B64" w:rsidRDefault="00FF3B64" w:rsidP="00FF3B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1.1«Продавец» обязуется передать в собственность, а «Покупатель» обязуется принять и оплатить по цене и на условиях настоящего Договора земельный участок из категории земель населенных пунктов, с кадастровым номером 36:34:0605022:214, площадью 4 678 </w:t>
      </w:r>
      <w:proofErr w:type="spellStart"/>
      <w:r>
        <w:rPr>
          <w:rFonts w:ascii="Times New Roman" w:hAnsi="Times New Roman" w:cs="Times New Roman"/>
          <w:sz w:val="22"/>
          <w:szCs w:val="22"/>
        </w:rPr>
        <w:t>кв</w:t>
      </w:r>
      <w:proofErr w:type="gramStart"/>
      <w:r>
        <w:rPr>
          <w:rFonts w:ascii="Times New Roman" w:hAnsi="Times New Roman" w:cs="Times New Roman"/>
          <w:sz w:val="22"/>
          <w:szCs w:val="22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 xml:space="preserve">, расположенный по адресу: </w:t>
      </w:r>
      <w:proofErr w:type="gramStart"/>
      <w:r>
        <w:rPr>
          <w:rFonts w:ascii="Times New Roman" w:hAnsi="Times New Roman" w:cs="Times New Roman"/>
          <w:sz w:val="22"/>
          <w:szCs w:val="22"/>
        </w:rPr>
        <w:t>Воронежская область, г. Воронеж, ул. Кавалерийская, 15д, именуемый в дальнейшем «Участок», с разрешенным использованием: отдых (рекреация).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Участок предоставляется для целей, не связанных со строительством, без права изменения вида разрешенного использования и возведения капитальных объектов.</w:t>
      </w:r>
    </w:p>
    <w:p w:rsidR="00FF3B64" w:rsidRDefault="00FF3B64" w:rsidP="00FF3B64">
      <w:pPr>
        <w:widowControl/>
        <w:suppressAutoHyphens/>
        <w:autoSpaceDE/>
        <w:adjustRightInd/>
        <w:ind w:right="-99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1.2. Участок осмотрен Покупателем, признан им удовлетворяющим его потребности. Настоящий договор со дня его подписания Сторонами одновременно приобретает силу акта приема-передачи, в соответствии с которым Продавец передал, а Покупатель принял Участок.</w:t>
      </w:r>
    </w:p>
    <w:p w:rsidR="00FF3B64" w:rsidRDefault="00FF3B64" w:rsidP="00FF3B64">
      <w:pPr>
        <w:widowControl/>
        <w:suppressAutoHyphens/>
        <w:autoSpaceDE/>
        <w:adjustRightInd/>
        <w:ind w:left="709" w:right="-99"/>
        <w:jc w:val="both"/>
        <w:rPr>
          <w:rFonts w:ascii="Times New Roman" w:hAnsi="Times New Roman" w:cs="Times New Roman"/>
          <w:sz w:val="22"/>
          <w:szCs w:val="22"/>
        </w:rPr>
      </w:pPr>
    </w:p>
    <w:p w:rsidR="00FF3B64" w:rsidRDefault="00FF3B64" w:rsidP="00FF3B64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 Плата по Договору.</w:t>
      </w:r>
    </w:p>
    <w:p w:rsidR="00FF3B64" w:rsidRDefault="00FF3B64" w:rsidP="00FF3B64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 Цена Участка, согласно протоколу ________ от ______ № __, составляет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_____ (______) </w:t>
      </w:r>
      <w:proofErr w:type="gramEnd"/>
      <w:r>
        <w:rPr>
          <w:rFonts w:ascii="Times New Roman" w:hAnsi="Times New Roman" w:cs="Times New Roman"/>
          <w:sz w:val="22"/>
          <w:szCs w:val="22"/>
        </w:rPr>
        <w:t>рублей _ коп.</w:t>
      </w:r>
    </w:p>
    <w:p w:rsidR="00FF3B64" w:rsidRDefault="00FF3B64" w:rsidP="00FF3B64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 Задаток в сумме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___________ (___________)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рублей ___ коп., внесённый Покупателем на счет организатора торгов, засчитывается в счет оплаты Участка.  </w:t>
      </w:r>
    </w:p>
    <w:p w:rsidR="00FF3B64" w:rsidRDefault="00FF3B64" w:rsidP="00FF3B64">
      <w:pPr>
        <w:pStyle w:val="ae"/>
        <w:ind w:firstLine="567"/>
        <w:jc w:val="both"/>
        <w:rPr>
          <w:b w:val="0"/>
          <w:bCs w:val="0"/>
          <w:kern w:val="0"/>
          <w:sz w:val="22"/>
          <w:szCs w:val="22"/>
          <w:lang w:eastAsia="ru-RU"/>
        </w:rPr>
      </w:pPr>
      <w:r>
        <w:rPr>
          <w:b w:val="0"/>
          <w:sz w:val="22"/>
          <w:szCs w:val="22"/>
        </w:rPr>
        <w:t>2.3. Подлежащая оплате оставшаяся часть цены Участка в сумме ________ (_____) рублей _ коп</w:t>
      </w:r>
      <w:proofErr w:type="gramStart"/>
      <w:r>
        <w:rPr>
          <w:b w:val="0"/>
          <w:sz w:val="22"/>
          <w:szCs w:val="22"/>
        </w:rPr>
        <w:t>.</w:t>
      </w:r>
      <w:proofErr w:type="gramEnd"/>
      <w:r>
        <w:rPr>
          <w:b w:val="0"/>
          <w:sz w:val="22"/>
          <w:szCs w:val="22"/>
        </w:rPr>
        <w:t xml:space="preserve"> </w:t>
      </w:r>
      <w:proofErr w:type="gramStart"/>
      <w:r>
        <w:rPr>
          <w:b w:val="0"/>
          <w:sz w:val="22"/>
          <w:szCs w:val="22"/>
        </w:rPr>
        <w:t>д</w:t>
      </w:r>
      <w:proofErr w:type="gramEnd"/>
      <w:r>
        <w:rPr>
          <w:b w:val="0"/>
          <w:sz w:val="22"/>
          <w:szCs w:val="22"/>
        </w:rPr>
        <w:t xml:space="preserve">олжна быть произведена Продавцу в течение 10 (десяти) банковских дней со дня подписания настоящего Договора на </w:t>
      </w:r>
      <w:r>
        <w:rPr>
          <w:b w:val="0"/>
          <w:bCs w:val="0"/>
          <w:kern w:val="0"/>
          <w:sz w:val="22"/>
          <w:szCs w:val="22"/>
          <w:lang w:eastAsia="ru-RU"/>
        </w:rPr>
        <w:t>расчетный счет Управления федерального казначейства по Воронежской области:</w:t>
      </w:r>
    </w:p>
    <w:p w:rsidR="00FF3B64" w:rsidRDefault="00FF3B64" w:rsidP="00FF3B64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Получатель: УФК по Воронежской области (Департамент имущественных и земельных отношений Воронежской области)</w:t>
      </w:r>
    </w:p>
    <w:p w:rsidR="00FF3B64" w:rsidRDefault="00FF3B64" w:rsidP="00FF3B64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КБК 83511406022020000430</w:t>
      </w:r>
    </w:p>
    <w:p w:rsidR="00FF3B64" w:rsidRDefault="00FF3B64" w:rsidP="00FF3B64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Расчетный счет 03100643000000013100 </w:t>
      </w:r>
    </w:p>
    <w:p w:rsidR="00FF3B64" w:rsidRDefault="00FF3B64" w:rsidP="00FF3B64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кор</w:t>
      </w:r>
      <w:proofErr w:type="spellEnd"/>
      <w:r>
        <w:rPr>
          <w:rFonts w:ascii="Times New Roman" w:hAnsi="Times New Roman" w:cs="Times New Roman"/>
          <w:sz w:val="22"/>
          <w:szCs w:val="22"/>
        </w:rPr>
        <w:t>. счет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40102810945370000023 </w:t>
      </w:r>
    </w:p>
    <w:p w:rsidR="00FF3B64" w:rsidRDefault="00FF3B64" w:rsidP="00FF3B64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ОТДЕЛЕНИЕ ВОРОНЕЖ БАНКА РОССИИ//УФК по Воронежской области г. Воронеж</w:t>
      </w:r>
    </w:p>
    <w:p w:rsidR="00FF3B64" w:rsidRDefault="00FF3B64" w:rsidP="00FF3B64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БИК 012007084</w:t>
      </w:r>
    </w:p>
    <w:p w:rsidR="00FF3B64" w:rsidRDefault="00FF3B64" w:rsidP="00FF3B64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ИНН 3666057069</w:t>
      </w:r>
    </w:p>
    <w:p w:rsidR="00FF3B64" w:rsidRDefault="00FF3B64" w:rsidP="00FF3B64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КПП 366601001</w:t>
      </w:r>
    </w:p>
    <w:p w:rsidR="00FF3B64" w:rsidRDefault="00FF3B64" w:rsidP="00FF3B64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ОКТМО 20701000</w:t>
      </w:r>
    </w:p>
    <w:p w:rsidR="00FF3B64" w:rsidRDefault="00FF3B64" w:rsidP="00FF3B64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назначении платежа указывается: оплата по Договору купли-продажи земельного участка от «_____»_____________20___ №____________.</w:t>
      </w:r>
    </w:p>
    <w:p w:rsidR="00FF3B64" w:rsidRDefault="00FF3B64" w:rsidP="00FF3B64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2.4. Моментом исполнения обязательства по оплате </w:t>
      </w: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c</w:t>
      </w:r>
      <w:proofErr w:type="gramEnd"/>
      <w:r>
        <w:rPr>
          <w:rFonts w:ascii="Times New Roman" w:hAnsi="Times New Roman" w:cs="Times New Roman"/>
          <w:sz w:val="22"/>
          <w:szCs w:val="22"/>
        </w:rPr>
        <w:t>читается день зачисления на счет Продавца денежных средств, указанных в п. 2.3. настоящего Договора.</w:t>
      </w:r>
    </w:p>
    <w:p w:rsidR="00FF3B64" w:rsidRDefault="00FF3B64" w:rsidP="00FF3B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F3B64" w:rsidRDefault="00FF3B64" w:rsidP="00FF3B64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3. Ограничения использования и обременения Участка.</w:t>
      </w:r>
    </w:p>
    <w:p w:rsidR="00FF3B64" w:rsidRDefault="00FF3B64" w:rsidP="00FF3B64">
      <w:pPr>
        <w:pStyle w:val="af0"/>
        <w:spacing w:after="0"/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3.1. В соответствии с Федеральным законом от 13.07.2015 № 218-ФЗ «О государственной регистрации недвижимости» обременения выкупаемого земельного Участка не установлены.</w:t>
      </w:r>
    </w:p>
    <w:p w:rsidR="00FF3B64" w:rsidRDefault="00FF3B64" w:rsidP="00FF3B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3.2. Ограничение по использованию Участка: 332 </w:t>
      </w:r>
      <w:proofErr w:type="spellStart"/>
      <w:r>
        <w:rPr>
          <w:rFonts w:ascii="Times New Roman" w:hAnsi="Times New Roman" w:cs="Times New Roman"/>
          <w:sz w:val="22"/>
          <w:szCs w:val="22"/>
        </w:rPr>
        <w:t>кв</w:t>
      </w:r>
      <w:proofErr w:type="gramStart"/>
      <w:r>
        <w:rPr>
          <w:rFonts w:ascii="Times New Roman" w:hAnsi="Times New Roman" w:cs="Times New Roman"/>
          <w:sz w:val="22"/>
          <w:szCs w:val="22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 xml:space="preserve"> ограничено в использовании охранными зонами сетей инженерно-технического обеспечения.</w:t>
      </w:r>
    </w:p>
    <w:p w:rsidR="00FF3B64" w:rsidRDefault="00FF3B64" w:rsidP="00FF3B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</w:t>
      </w:r>
      <w:r>
        <w:rPr>
          <w:rFonts w:ascii="Times New Roman" w:hAnsi="Times New Roman" w:cs="Times New Roman"/>
          <w:sz w:val="22"/>
          <w:szCs w:val="22"/>
        </w:rPr>
        <w:lastRenderedPageBreak/>
        <w:t xml:space="preserve">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22.08.2017; Земельный участок 36.34.0.66; Реквизиты документа-основания: Приказ от 18.08.2016 № 71-01-07/162 выдан: Управление по охране объектов культурного наследия Воронежской области.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19.01.2018; Реквизиты документа-основания: Распоряжение от 21.12.2017 № 66 </w:t>
      </w:r>
      <w:proofErr w:type="gramStart"/>
      <w:r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>
        <w:rPr>
          <w:rFonts w:ascii="Times New Roman" w:hAnsi="Times New Roman" w:cs="Times New Roman"/>
          <w:sz w:val="22"/>
          <w:szCs w:val="22"/>
        </w:rPr>
        <w:t>: Донское бассейновое водное управление Федерального агентства водных ресурсов (</w:t>
      </w:r>
      <w:proofErr w:type="spellStart"/>
      <w:r>
        <w:rPr>
          <w:rFonts w:ascii="Times New Roman" w:hAnsi="Times New Roman" w:cs="Times New Roman"/>
          <w:sz w:val="22"/>
          <w:szCs w:val="22"/>
        </w:rPr>
        <w:t>Росводресурсы</w:t>
      </w:r>
      <w:proofErr w:type="spellEnd"/>
      <w:r>
        <w:rPr>
          <w:rFonts w:ascii="Times New Roman" w:hAnsi="Times New Roman" w:cs="Times New Roman"/>
          <w:sz w:val="22"/>
          <w:szCs w:val="22"/>
        </w:rPr>
        <w:t>). Вид ограничения (обременения): Прочие ограничения прав и обременения объекта недвижимости.</w:t>
      </w:r>
    </w:p>
    <w:p w:rsidR="00FF3B64" w:rsidRDefault="00FF3B64" w:rsidP="00FF3B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F3B64" w:rsidRDefault="00FF3B64" w:rsidP="00FF3B64">
      <w:pPr>
        <w:ind w:left="2124" w:firstLine="708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4. Права и обязанности Сторон.</w:t>
      </w:r>
    </w:p>
    <w:p w:rsidR="00FF3B64" w:rsidRDefault="00FF3B64" w:rsidP="00FF3B64">
      <w:pPr>
        <w:ind w:firstLine="709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4.1. Продавец обязуется:</w:t>
      </w:r>
    </w:p>
    <w:p w:rsidR="00FF3B64" w:rsidRDefault="00FF3B64" w:rsidP="00FF3B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4.1.1. Передать Участок Покупателю. Доказательством передачи Участка является факт подписания Покупателем настоящего Договора.</w:t>
      </w:r>
    </w:p>
    <w:p w:rsidR="00FF3B64" w:rsidRDefault="00FF3B64" w:rsidP="00FF3B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4.1.2.Обеспечить государственную регистрацию права.</w:t>
      </w:r>
    </w:p>
    <w:p w:rsidR="00FF3B64" w:rsidRDefault="00FF3B64" w:rsidP="00FF3B64">
      <w:pPr>
        <w:ind w:firstLine="709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4.2. Покупатель обязуется:</w:t>
      </w:r>
    </w:p>
    <w:p w:rsidR="00FF3B64" w:rsidRDefault="00FF3B64" w:rsidP="00FF3B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4.2.1. </w:t>
      </w:r>
      <w:proofErr w:type="gramStart"/>
      <w:r>
        <w:rPr>
          <w:rFonts w:ascii="Times New Roman" w:hAnsi="Times New Roman" w:cs="Times New Roman"/>
          <w:sz w:val="22"/>
          <w:szCs w:val="22"/>
        </w:rPr>
        <w:t>Оплатить цену Участка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 соответствии с </w:t>
      </w:r>
      <w:proofErr w:type="spellStart"/>
      <w:r>
        <w:rPr>
          <w:rFonts w:ascii="Times New Roman" w:hAnsi="Times New Roman" w:cs="Times New Roman"/>
          <w:sz w:val="22"/>
          <w:szCs w:val="22"/>
        </w:rPr>
        <w:t>пп</w:t>
      </w:r>
      <w:proofErr w:type="spellEnd"/>
      <w:r>
        <w:rPr>
          <w:rFonts w:ascii="Times New Roman" w:hAnsi="Times New Roman" w:cs="Times New Roman"/>
          <w:sz w:val="22"/>
          <w:szCs w:val="22"/>
        </w:rPr>
        <w:t>. 2.1 - 2.4 настоящего Договора.</w:t>
      </w:r>
    </w:p>
    <w:p w:rsidR="00FF3B64" w:rsidRDefault="00FF3B64" w:rsidP="00FF3B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4.2.2. Не нарушать законных интересов владельцев инженерно-технических сетей, коммуникаций, обеспечивать доступ и проход на Участок их представителей.</w:t>
      </w:r>
    </w:p>
    <w:p w:rsidR="00FF3B64" w:rsidRDefault="00FF3B64" w:rsidP="00FF3B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4.2.3.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нормативов.</w:t>
      </w:r>
    </w:p>
    <w:p w:rsidR="00FF3B64" w:rsidRDefault="00FF3B64" w:rsidP="00FF3B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4.2.4. Выполнять в соответствии с требованиями эксплуатационных служб условия эксплуатации надземных коммуникаций, не препятствовать их ремонту и обслуживанию.</w:t>
      </w:r>
    </w:p>
    <w:p w:rsidR="00FF3B64" w:rsidRDefault="00FF3B64" w:rsidP="00FF3B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F3B64" w:rsidRDefault="00FF3B64" w:rsidP="00FF3B64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 Ответственность Сторон.</w:t>
      </w:r>
    </w:p>
    <w:p w:rsidR="00FF3B64" w:rsidRDefault="00FF3B64" w:rsidP="00FF3B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FF3B64" w:rsidRDefault="00FF3B64" w:rsidP="00FF3B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 За нарушение срока внесения платежа, указанного в п. 2.3 настоящего Договора, Покупатель уплачивает пени из расчета 0,1% от цены Участка за каждый календарный день просрочки.</w:t>
      </w:r>
    </w:p>
    <w:p w:rsidR="00FF3B64" w:rsidRDefault="00FF3B64" w:rsidP="00FF3B64">
      <w:pPr>
        <w:rPr>
          <w:rFonts w:ascii="Times New Roman" w:hAnsi="Times New Roman" w:cs="Times New Roman"/>
          <w:sz w:val="22"/>
          <w:szCs w:val="22"/>
        </w:rPr>
      </w:pPr>
    </w:p>
    <w:p w:rsidR="00FF3B64" w:rsidRDefault="00FF3B64" w:rsidP="00FF3B64">
      <w:pPr>
        <w:pStyle w:val="1"/>
        <w:keepNext w:val="0"/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 Вступление в силу и переход права собственности</w:t>
      </w:r>
    </w:p>
    <w:p w:rsidR="00FF3B64" w:rsidRDefault="00FF3B64" w:rsidP="00FF3B64">
      <w:pPr>
        <w:pStyle w:val="af2"/>
        <w:spacing w:after="0"/>
        <w:ind w:left="0"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6.1. Настоящий Договор вступает в силу </w:t>
      </w:r>
      <w:proofErr w:type="gramStart"/>
      <w:r>
        <w:rPr>
          <w:rFonts w:ascii="Times New Roman" w:hAnsi="Times New Roman"/>
          <w:sz w:val="22"/>
          <w:szCs w:val="22"/>
        </w:rPr>
        <w:t>с даты</w:t>
      </w:r>
      <w:proofErr w:type="gramEnd"/>
      <w:r>
        <w:rPr>
          <w:rFonts w:ascii="Times New Roman" w:hAnsi="Times New Roman"/>
          <w:sz w:val="22"/>
          <w:szCs w:val="22"/>
        </w:rPr>
        <w:t xml:space="preserve"> его подписания Сторонами.</w:t>
      </w:r>
    </w:p>
    <w:p w:rsidR="00FF3B64" w:rsidRDefault="00FF3B64" w:rsidP="00FF3B64">
      <w:pPr>
        <w:pStyle w:val="af2"/>
        <w:spacing w:after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6.2. </w:t>
      </w:r>
      <w:proofErr w:type="gramStart"/>
      <w:r>
        <w:rPr>
          <w:rFonts w:ascii="Times New Roman" w:hAnsi="Times New Roman"/>
          <w:sz w:val="22"/>
          <w:szCs w:val="22"/>
        </w:rPr>
        <w:t>Договор</w:t>
      </w:r>
      <w:proofErr w:type="gramEnd"/>
      <w:r>
        <w:rPr>
          <w:rFonts w:ascii="Times New Roman" w:hAnsi="Times New Roman"/>
          <w:sz w:val="22"/>
          <w:szCs w:val="22"/>
        </w:rPr>
        <w:t xml:space="preserve"> может быть расторгнут по соглашению Сторон, а также в случаях, предусмотренных действующим законодательством Российской Федерации. </w:t>
      </w:r>
    </w:p>
    <w:p w:rsidR="00FF3B64" w:rsidRDefault="00FF3B64" w:rsidP="00FF3B64">
      <w:pPr>
        <w:pStyle w:val="af2"/>
        <w:spacing w:after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6.3. На основании </w:t>
      </w:r>
      <w:proofErr w:type="spellStart"/>
      <w:r>
        <w:rPr>
          <w:rFonts w:ascii="Times New Roman" w:hAnsi="Times New Roman"/>
          <w:sz w:val="22"/>
          <w:szCs w:val="22"/>
        </w:rPr>
        <w:t>ст.ст</w:t>
      </w:r>
      <w:proofErr w:type="spellEnd"/>
      <w:r>
        <w:rPr>
          <w:rFonts w:ascii="Times New Roman" w:hAnsi="Times New Roman"/>
          <w:sz w:val="22"/>
          <w:szCs w:val="22"/>
        </w:rPr>
        <w:t>. 131, 164, 551 ГК РФ и 25 ЗК РФ переход права собственности на Участок по настоящему Договору подлежит государственной регистрации в порядке, установленном действующим законодательством РФ.</w:t>
      </w:r>
    </w:p>
    <w:p w:rsidR="00FF3B64" w:rsidRDefault="00FF3B64" w:rsidP="00FF3B64">
      <w:pPr>
        <w:pStyle w:val="af2"/>
        <w:spacing w:after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6.4. Право собственности на Участок возникает у Покупателя с момента внесения соответствующей записи в Единый государственный реестр недвижимости.</w:t>
      </w:r>
    </w:p>
    <w:p w:rsidR="00FF3B64" w:rsidRDefault="00FF3B64" w:rsidP="00FF3B64">
      <w:pPr>
        <w:pStyle w:val="af2"/>
        <w:spacing w:after="0"/>
        <w:ind w:left="0" w:firstLine="709"/>
        <w:jc w:val="both"/>
        <w:rPr>
          <w:rFonts w:ascii="Times New Roman" w:hAnsi="Times New Roman"/>
          <w:sz w:val="22"/>
          <w:szCs w:val="22"/>
        </w:rPr>
      </w:pPr>
    </w:p>
    <w:p w:rsidR="00FF3B64" w:rsidRDefault="00FF3B64" w:rsidP="00FF3B64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7. Заключительные положения.</w:t>
      </w:r>
    </w:p>
    <w:p w:rsidR="00FF3B64" w:rsidRDefault="00FF3B64" w:rsidP="00FF3B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7.1. Все изменения и дополнения к настоящему Договору действительны, если они совершены в письменной форме и подписаны уполномоченным лицами.</w:t>
      </w:r>
    </w:p>
    <w:p w:rsidR="00FF3B64" w:rsidRDefault="00FF3B64" w:rsidP="00FF3B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7.2. Все споры и разногласия, которые могут возникнуть  из настоящего Договора, будут разрешаться, по возможности, путём переговоров между Сторонами, а при невозможности разрешения споров путём переговоров, Стороны передают их на рассмотрение в суд.</w:t>
      </w:r>
    </w:p>
    <w:p w:rsidR="00FF3B64" w:rsidRDefault="00FF3B64" w:rsidP="00FF3B6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7.3. Настоящий Договор составлен в трех экземплярах, один – у Продавца, один - у Покупателя и один для хранения в органе, осуществляющем государственный кадастровый учет и государственную регистрацию прав.</w:t>
      </w:r>
    </w:p>
    <w:p w:rsidR="00FF3B64" w:rsidRDefault="00FF3B64" w:rsidP="00FF3B6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8. Адреса и реквизиты Сторон.</w:t>
      </w:r>
    </w:p>
    <w:p w:rsidR="00FF3B64" w:rsidRDefault="00FF3B64" w:rsidP="00FF3B64">
      <w:pPr>
        <w:pStyle w:val="ae"/>
        <w:ind w:firstLine="567"/>
        <w:rPr>
          <w:b w:val="0"/>
          <w:bCs w:val="0"/>
          <w:kern w:val="0"/>
          <w:sz w:val="22"/>
          <w:szCs w:val="22"/>
          <w:lang w:eastAsia="ru-RU"/>
        </w:rPr>
      </w:pPr>
      <w:r>
        <w:rPr>
          <w:b w:val="0"/>
          <w:bCs w:val="0"/>
          <w:kern w:val="0"/>
          <w:sz w:val="22"/>
          <w:szCs w:val="22"/>
          <w:lang w:eastAsia="ru-RU"/>
        </w:rPr>
        <w:t xml:space="preserve">Продавец:                                                     Покупатель: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0"/>
        <w:gridCol w:w="5140"/>
      </w:tblGrid>
      <w:tr w:rsidR="00FF3B64" w:rsidTr="00FF3B64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64" w:rsidRDefault="00FF3B64">
            <w:pPr>
              <w:pStyle w:val="ae"/>
              <w:jc w:val="left"/>
              <w:rPr>
                <w:b w:val="0"/>
                <w:bCs w:val="0"/>
                <w:kern w:val="0"/>
                <w:sz w:val="22"/>
                <w:szCs w:val="22"/>
                <w:lang w:eastAsia="ru-RU"/>
              </w:rPr>
            </w:pPr>
            <w:r>
              <w:rPr>
                <w:b w:val="0"/>
                <w:bCs w:val="0"/>
                <w:kern w:val="0"/>
                <w:sz w:val="22"/>
                <w:szCs w:val="22"/>
                <w:lang w:eastAsia="ru-RU"/>
              </w:rPr>
              <w:t>Департамент имущественных и земельных отношений Воронежской области</w:t>
            </w:r>
          </w:p>
          <w:p w:rsidR="00FF3B64" w:rsidRDefault="00FF3B64">
            <w:pPr>
              <w:pStyle w:val="ae"/>
              <w:jc w:val="left"/>
              <w:rPr>
                <w:b w:val="0"/>
                <w:bCs w:val="0"/>
                <w:kern w:val="0"/>
                <w:sz w:val="22"/>
                <w:szCs w:val="22"/>
                <w:lang w:eastAsia="ru-RU"/>
              </w:rPr>
            </w:pPr>
            <w:r>
              <w:rPr>
                <w:b w:val="0"/>
                <w:bCs w:val="0"/>
                <w:kern w:val="0"/>
                <w:sz w:val="22"/>
                <w:szCs w:val="22"/>
                <w:lang w:eastAsia="ru-RU"/>
              </w:rPr>
              <w:t>394006, г. Воронеж, пл. Ленина, 12</w:t>
            </w:r>
          </w:p>
          <w:p w:rsidR="00FF3B64" w:rsidRDefault="00FF3B64">
            <w:pPr>
              <w:pStyle w:val="ae"/>
              <w:jc w:val="left"/>
              <w:rPr>
                <w:b w:val="0"/>
                <w:bCs w:val="0"/>
                <w:kern w:val="0"/>
                <w:sz w:val="22"/>
                <w:szCs w:val="22"/>
                <w:lang w:eastAsia="ru-RU"/>
              </w:rPr>
            </w:pPr>
            <w:r>
              <w:rPr>
                <w:b w:val="0"/>
                <w:bCs w:val="0"/>
                <w:kern w:val="0"/>
                <w:sz w:val="22"/>
                <w:szCs w:val="22"/>
                <w:lang w:eastAsia="ru-RU"/>
              </w:rPr>
              <w:t>ИНН 3666057069</w:t>
            </w:r>
          </w:p>
          <w:p w:rsidR="00FF3B64" w:rsidRDefault="00FF3B64">
            <w:pPr>
              <w:pStyle w:val="ac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ОГРН 1023601570904</w:t>
            </w:r>
          </w:p>
          <w:p w:rsidR="00FF3B64" w:rsidRDefault="00FF3B64">
            <w:pPr>
              <w:pStyle w:val="ae"/>
              <w:rPr>
                <w:b w:val="0"/>
                <w:bCs w:val="0"/>
                <w:kern w:val="0"/>
                <w:sz w:val="22"/>
                <w:szCs w:val="22"/>
                <w:lang w:eastAsia="ru-RU"/>
              </w:rPr>
            </w:pPr>
            <w:r>
              <w:rPr>
                <w:b w:val="0"/>
                <w:bCs w:val="0"/>
                <w:kern w:val="0"/>
                <w:sz w:val="22"/>
                <w:szCs w:val="22"/>
                <w:lang w:eastAsia="ru-RU"/>
              </w:rPr>
              <w:t xml:space="preserve">____________ __________ </w:t>
            </w:r>
          </w:p>
          <w:p w:rsidR="00FF3B64" w:rsidRDefault="00FF3B64">
            <w:pPr>
              <w:pStyle w:val="ac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                                            М.П.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64" w:rsidRDefault="00FF3B64">
            <w:pPr>
              <w:pStyle w:val="ae"/>
              <w:rPr>
                <w:b w:val="0"/>
                <w:bCs w:val="0"/>
                <w:kern w:val="0"/>
                <w:sz w:val="22"/>
                <w:szCs w:val="22"/>
                <w:lang w:eastAsia="ru-RU"/>
              </w:rPr>
            </w:pPr>
          </w:p>
          <w:p w:rsidR="00FF3B64" w:rsidRDefault="00FF3B64">
            <w:pPr>
              <w:pStyle w:val="ae"/>
              <w:rPr>
                <w:b w:val="0"/>
                <w:bCs w:val="0"/>
                <w:kern w:val="0"/>
                <w:sz w:val="22"/>
                <w:szCs w:val="22"/>
                <w:lang w:eastAsia="ru-RU"/>
              </w:rPr>
            </w:pPr>
          </w:p>
          <w:p w:rsidR="00FF3B64" w:rsidRDefault="00FF3B64">
            <w:pPr>
              <w:pStyle w:val="ae"/>
              <w:rPr>
                <w:b w:val="0"/>
                <w:bCs w:val="0"/>
                <w:kern w:val="0"/>
                <w:sz w:val="22"/>
                <w:szCs w:val="22"/>
                <w:lang w:eastAsia="ru-RU"/>
              </w:rPr>
            </w:pPr>
          </w:p>
          <w:p w:rsidR="00FF3B64" w:rsidRDefault="00FF3B64">
            <w:pPr>
              <w:pStyle w:val="ae"/>
              <w:rPr>
                <w:b w:val="0"/>
                <w:bCs w:val="0"/>
                <w:kern w:val="0"/>
                <w:sz w:val="22"/>
                <w:szCs w:val="22"/>
                <w:lang w:eastAsia="ru-RU"/>
              </w:rPr>
            </w:pPr>
          </w:p>
          <w:p w:rsidR="00FF3B64" w:rsidRDefault="00FF3B64">
            <w:pPr>
              <w:pStyle w:val="ae"/>
              <w:rPr>
                <w:b w:val="0"/>
                <w:bCs w:val="0"/>
                <w:kern w:val="0"/>
                <w:sz w:val="22"/>
                <w:szCs w:val="22"/>
                <w:lang w:eastAsia="ru-RU"/>
              </w:rPr>
            </w:pPr>
          </w:p>
          <w:p w:rsidR="00FF3B64" w:rsidRDefault="00FF3B64">
            <w:pPr>
              <w:pStyle w:val="ae"/>
              <w:rPr>
                <w:b w:val="0"/>
                <w:bCs w:val="0"/>
                <w:kern w:val="0"/>
                <w:sz w:val="22"/>
                <w:szCs w:val="22"/>
                <w:lang w:eastAsia="ru-RU"/>
              </w:rPr>
            </w:pPr>
            <w:r>
              <w:rPr>
                <w:b w:val="0"/>
                <w:bCs w:val="0"/>
                <w:kern w:val="0"/>
                <w:sz w:val="22"/>
                <w:szCs w:val="22"/>
                <w:lang w:eastAsia="ru-RU"/>
              </w:rPr>
              <w:t xml:space="preserve">____________ __________ </w:t>
            </w:r>
          </w:p>
          <w:p w:rsidR="00FF3B64" w:rsidRDefault="00FF3B64">
            <w:pPr>
              <w:pStyle w:val="a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                                            М.П.</w:t>
            </w:r>
          </w:p>
        </w:tc>
      </w:tr>
    </w:tbl>
    <w:p w:rsidR="00A81E69" w:rsidRDefault="00A81E69"/>
    <w:sectPr w:rsidR="00A81E69" w:rsidSect="002F3426">
      <w:footerReference w:type="default" r:id="rId10"/>
      <w:pgSz w:w="11906" w:h="16838"/>
      <w:pgMar w:top="567" w:right="567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8E6" w:rsidRDefault="002658E6" w:rsidP="00FD05BD">
      <w:r>
        <w:separator/>
      </w:r>
    </w:p>
  </w:endnote>
  <w:endnote w:type="continuationSeparator" w:id="0">
    <w:p w:rsidR="002658E6" w:rsidRDefault="002658E6" w:rsidP="00FD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87706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417679" w:rsidRPr="00417679" w:rsidRDefault="00417679">
        <w:pPr>
          <w:pStyle w:val="a4"/>
          <w:jc w:val="right"/>
          <w:rPr>
            <w:rFonts w:ascii="Times New Roman" w:hAnsi="Times New Roman" w:cs="Times New Roman"/>
            <w:sz w:val="22"/>
            <w:szCs w:val="22"/>
          </w:rPr>
        </w:pPr>
        <w:r w:rsidRPr="00417679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417679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417679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69556D">
          <w:rPr>
            <w:rFonts w:ascii="Times New Roman" w:hAnsi="Times New Roman" w:cs="Times New Roman"/>
            <w:noProof/>
            <w:sz w:val="22"/>
            <w:szCs w:val="22"/>
          </w:rPr>
          <w:t>1</w:t>
        </w:r>
        <w:r w:rsidRPr="00417679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8E6" w:rsidRDefault="002658E6" w:rsidP="00FD05BD">
      <w:r>
        <w:separator/>
      </w:r>
    </w:p>
  </w:footnote>
  <w:footnote w:type="continuationSeparator" w:id="0">
    <w:p w:rsidR="002658E6" w:rsidRDefault="002658E6" w:rsidP="00FD0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cs="Times New Roman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/>
        <w:sz w:val="26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28"/>
    <w:rsid w:val="00004DD7"/>
    <w:rsid w:val="00096DD1"/>
    <w:rsid w:val="000A5ED2"/>
    <w:rsid w:val="000E2B28"/>
    <w:rsid w:val="001052A4"/>
    <w:rsid w:val="00112E0B"/>
    <w:rsid w:val="00184AD1"/>
    <w:rsid w:val="001F0536"/>
    <w:rsid w:val="002658E6"/>
    <w:rsid w:val="002F3426"/>
    <w:rsid w:val="002F55B9"/>
    <w:rsid w:val="003618A3"/>
    <w:rsid w:val="0036255E"/>
    <w:rsid w:val="00372647"/>
    <w:rsid w:val="003A7686"/>
    <w:rsid w:val="003C116F"/>
    <w:rsid w:val="00417679"/>
    <w:rsid w:val="004749DE"/>
    <w:rsid w:val="00533CF3"/>
    <w:rsid w:val="005E4A6C"/>
    <w:rsid w:val="00642176"/>
    <w:rsid w:val="0069556D"/>
    <w:rsid w:val="006F1013"/>
    <w:rsid w:val="0071074C"/>
    <w:rsid w:val="00720D8A"/>
    <w:rsid w:val="00722B2F"/>
    <w:rsid w:val="007D1645"/>
    <w:rsid w:val="008F63BC"/>
    <w:rsid w:val="009218A3"/>
    <w:rsid w:val="00925BB5"/>
    <w:rsid w:val="00A5263E"/>
    <w:rsid w:val="00A81E69"/>
    <w:rsid w:val="00AB53EC"/>
    <w:rsid w:val="00AE5440"/>
    <w:rsid w:val="00BA4ADA"/>
    <w:rsid w:val="00C32A66"/>
    <w:rsid w:val="00C33D7C"/>
    <w:rsid w:val="00C6132A"/>
    <w:rsid w:val="00C807A8"/>
    <w:rsid w:val="00D16601"/>
    <w:rsid w:val="00DB1939"/>
    <w:rsid w:val="00E42DA0"/>
    <w:rsid w:val="00F42E22"/>
    <w:rsid w:val="00F842E6"/>
    <w:rsid w:val="00FD05BD"/>
    <w:rsid w:val="00FF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0E2B28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0E2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0E2B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0E2B28"/>
    <w:rPr>
      <w:color w:val="0000FF"/>
      <w:u w:val="single"/>
    </w:rPr>
  </w:style>
  <w:style w:type="character" w:customStyle="1" w:styleId="11">
    <w:name w:val="Заголовок 1 Знак1"/>
    <w:link w:val="1"/>
    <w:uiPriority w:val="99"/>
    <w:locked/>
    <w:rsid w:val="000E2B28"/>
    <w:rPr>
      <w:rFonts w:eastAsia="Times New Roman" w:cs="Times New Roman"/>
      <w:sz w:val="28"/>
      <w:szCs w:val="20"/>
      <w:lang w:eastAsia="ru-RU"/>
    </w:rPr>
  </w:style>
  <w:style w:type="paragraph" w:styleId="a4">
    <w:name w:val="footer"/>
    <w:basedOn w:val="a"/>
    <w:link w:val="a5"/>
    <w:uiPriority w:val="99"/>
    <w:rsid w:val="000E2B2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E2B28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D05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05B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11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11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бычный.Название подразделения Знак"/>
    <w:link w:val="ab"/>
    <w:locked/>
    <w:rsid w:val="008F63BC"/>
    <w:rPr>
      <w:rFonts w:ascii="SchoolBook" w:eastAsia="Times New Roman" w:hAnsi="SchoolBook"/>
      <w:sz w:val="28"/>
    </w:rPr>
  </w:style>
  <w:style w:type="paragraph" w:customStyle="1" w:styleId="ab">
    <w:name w:val="Обычный.Название подразделения"/>
    <w:link w:val="aa"/>
    <w:rsid w:val="008F63BC"/>
    <w:pPr>
      <w:spacing w:after="0" w:line="240" w:lineRule="auto"/>
    </w:pPr>
    <w:rPr>
      <w:rFonts w:ascii="SchoolBook" w:eastAsia="Times New Roman" w:hAnsi="SchoolBook"/>
      <w:sz w:val="28"/>
    </w:rPr>
  </w:style>
  <w:style w:type="paragraph" w:styleId="ac">
    <w:name w:val="Subtitle"/>
    <w:basedOn w:val="a"/>
    <w:link w:val="ad"/>
    <w:uiPriority w:val="99"/>
    <w:qFormat/>
    <w:rsid w:val="00FF3B64"/>
    <w:pPr>
      <w:spacing w:after="60"/>
      <w:jc w:val="center"/>
      <w:outlineLvl w:val="1"/>
    </w:pPr>
    <w:rPr>
      <w:rFonts w:cs="Times New Roman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rsid w:val="00FF3B64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Title"/>
    <w:basedOn w:val="a"/>
    <w:next w:val="ac"/>
    <w:link w:val="af"/>
    <w:uiPriority w:val="99"/>
    <w:qFormat/>
    <w:rsid w:val="00FF3B64"/>
    <w:pPr>
      <w:widowControl/>
      <w:suppressAutoHyphens/>
      <w:autoSpaceDE/>
      <w:autoSpaceDN/>
      <w:adjustRightInd/>
      <w:jc w:val="center"/>
    </w:pPr>
    <w:rPr>
      <w:rFonts w:ascii="Times New Roman" w:hAnsi="Times New Roman" w:cs="Times New Roman"/>
      <w:b/>
      <w:bCs/>
      <w:kern w:val="2"/>
      <w:sz w:val="24"/>
      <w:lang w:eastAsia="ar-SA"/>
    </w:rPr>
  </w:style>
  <w:style w:type="character" w:customStyle="1" w:styleId="af">
    <w:name w:val="Название Знак"/>
    <w:basedOn w:val="a0"/>
    <w:link w:val="ae"/>
    <w:uiPriority w:val="99"/>
    <w:rsid w:val="00FF3B64"/>
    <w:rPr>
      <w:rFonts w:eastAsia="Times New Roman" w:cs="Times New Roman"/>
      <w:b/>
      <w:bCs/>
      <w:kern w:val="2"/>
      <w:sz w:val="24"/>
      <w:szCs w:val="20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FF3B64"/>
    <w:pPr>
      <w:spacing w:after="120"/>
    </w:pPr>
    <w:rPr>
      <w:rFonts w:cs="Times New Roman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FF3B64"/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FF3B64"/>
    <w:pPr>
      <w:spacing w:after="120"/>
      <w:ind w:left="283"/>
    </w:pPr>
    <w:rPr>
      <w:rFonts w:cs="Times New Roman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FF3B64"/>
    <w:rPr>
      <w:rFonts w:ascii="Arial" w:eastAsia="Times New Roman" w:hAnsi="Arial" w:cs="Times New Roman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FF3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0E2B28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0E2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0E2B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0E2B28"/>
    <w:rPr>
      <w:color w:val="0000FF"/>
      <w:u w:val="single"/>
    </w:rPr>
  </w:style>
  <w:style w:type="character" w:customStyle="1" w:styleId="11">
    <w:name w:val="Заголовок 1 Знак1"/>
    <w:link w:val="1"/>
    <w:uiPriority w:val="99"/>
    <w:locked/>
    <w:rsid w:val="000E2B28"/>
    <w:rPr>
      <w:rFonts w:eastAsia="Times New Roman" w:cs="Times New Roman"/>
      <w:sz w:val="28"/>
      <w:szCs w:val="20"/>
      <w:lang w:eastAsia="ru-RU"/>
    </w:rPr>
  </w:style>
  <w:style w:type="paragraph" w:styleId="a4">
    <w:name w:val="footer"/>
    <w:basedOn w:val="a"/>
    <w:link w:val="a5"/>
    <w:uiPriority w:val="99"/>
    <w:rsid w:val="000E2B2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E2B28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D05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05B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11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11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бычный.Название подразделения Знак"/>
    <w:link w:val="ab"/>
    <w:locked/>
    <w:rsid w:val="008F63BC"/>
    <w:rPr>
      <w:rFonts w:ascii="SchoolBook" w:eastAsia="Times New Roman" w:hAnsi="SchoolBook"/>
      <w:sz w:val="28"/>
    </w:rPr>
  </w:style>
  <w:style w:type="paragraph" w:customStyle="1" w:styleId="ab">
    <w:name w:val="Обычный.Название подразделения"/>
    <w:link w:val="aa"/>
    <w:rsid w:val="008F63BC"/>
    <w:pPr>
      <w:spacing w:after="0" w:line="240" w:lineRule="auto"/>
    </w:pPr>
    <w:rPr>
      <w:rFonts w:ascii="SchoolBook" w:eastAsia="Times New Roman" w:hAnsi="SchoolBook"/>
      <w:sz w:val="28"/>
    </w:rPr>
  </w:style>
  <w:style w:type="paragraph" w:styleId="ac">
    <w:name w:val="Subtitle"/>
    <w:basedOn w:val="a"/>
    <w:link w:val="ad"/>
    <w:uiPriority w:val="99"/>
    <w:qFormat/>
    <w:rsid w:val="00FF3B64"/>
    <w:pPr>
      <w:spacing w:after="60"/>
      <w:jc w:val="center"/>
      <w:outlineLvl w:val="1"/>
    </w:pPr>
    <w:rPr>
      <w:rFonts w:cs="Times New Roman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rsid w:val="00FF3B64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Title"/>
    <w:basedOn w:val="a"/>
    <w:next w:val="ac"/>
    <w:link w:val="af"/>
    <w:uiPriority w:val="99"/>
    <w:qFormat/>
    <w:rsid w:val="00FF3B64"/>
    <w:pPr>
      <w:widowControl/>
      <w:suppressAutoHyphens/>
      <w:autoSpaceDE/>
      <w:autoSpaceDN/>
      <w:adjustRightInd/>
      <w:jc w:val="center"/>
    </w:pPr>
    <w:rPr>
      <w:rFonts w:ascii="Times New Roman" w:hAnsi="Times New Roman" w:cs="Times New Roman"/>
      <w:b/>
      <w:bCs/>
      <w:kern w:val="2"/>
      <w:sz w:val="24"/>
      <w:lang w:eastAsia="ar-SA"/>
    </w:rPr>
  </w:style>
  <w:style w:type="character" w:customStyle="1" w:styleId="af">
    <w:name w:val="Название Знак"/>
    <w:basedOn w:val="a0"/>
    <w:link w:val="ae"/>
    <w:uiPriority w:val="99"/>
    <w:rsid w:val="00FF3B64"/>
    <w:rPr>
      <w:rFonts w:eastAsia="Times New Roman" w:cs="Times New Roman"/>
      <w:b/>
      <w:bCs/>
      <w:kern w:val="2"/>
      <w:sz w:val="24"/>
      <w:szCs w:val="20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FF3B64"/>
    <w:pPr>
      <w:spacing w:after="120"/>
    </w:pPr>
    <w:rPr>
      <w:rFonts w:cs="Times New Roman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FF3B64"/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FF3B64"/>
    <w:pPr>
      <w:spacing w:after="120"/>
      <w:ind w:left="283"/>
    </w:pPr>
    <w:rPr>
      <w:rFonts w:cs="Times New Roman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FF3B64"/>
    <w:rPr>
      <w:rFonts w:ascii="Arial" w:eastAsia="Times New Roman" w:hAnsi="Arial" w:cs="Times New Roman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FF3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4660</Words>
  <Characters>26563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Ратькова Виктория</dc:creator>
  <cp:lastModifiedBy>Щетинина Екатерина</cp:lastModifiedBy>
  <cp:revision>23</cp:revision>
  <cp:lastPrinted>2021-01-25T14:24:00Z</cp:lastPrinted>
  <dcterms:created xsi:type="dcterms:W3CDTF">2020-10-08T07:13:00Z</dcterms:created>
  <dcterms:modified xsi:type="dcterms:W3CDTF">2021-01-26T06:42:00Z</dcterms:modified>
</cp:coreProperties>
</file>