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9D052D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85801566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F06A9">
        <w:rPr>
          <w:rFonts w:ascii="Times New Roman" w:hAnsi="Times New Roman" w:cs="Times New Roman"/>
          <w:color w:val="000000" w:themeColor="text1"/>
          <w:sz w:val="28"/>
          <w:szCs w:val="28"/>
        </w:rPr>
        <w:t>28.01.2019 № 143</w:t>
      </w:r>
    </w:p>
    <w:p w:rsidR="006E3954" w:rsidRPr="004E60B5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182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t>28.01.2019 № 143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приказов департамента имущественных и земельных отношений Воронежской области 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24.04.2019 № 1024, от 31.07.2019 № 1955</w:t>
      </w:r>
      <w:r w:rsidR="00737DEB">
        <w:rPr>
          <w:rFonts w:ascii="Times New Roman" w:hAnsi="Times New Roman"/>
          <w:color w:val="000000" w:themeColor="text1"/>
          <w:sz w:val="28"/>
          <w:szCs w:val="28"/>
        </w:rPr>
        <w:t>, от 17.03.2020 № 585</w:t>
      </w:r>
      <w:r w:rsidR="000724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7245C">
        <w:rPr>
          <w:rFonts w:ascii="Times New Roman" w:hAnsi="Times New Roman"/>
          <w:color w:val="000000" w:themeColor="text1"/>
          <w:sz w:val="28"/>
          <w:szCs w:val="28"/>
        </w:rPr>
        <w:br/>
        <w:t>от 03.06.2020 № 1244</w:t>
      </w:r>
      <w:r w:rsidR="00D77F64">
        <w:rPr>
          <w:rFonts w:ascii="Times New Roman" w:hAnsi="Times New Roman"/>
          <w:color w:val="000000" w:themeColor="text1"/>
          <w:sz w:val="28"/>
          <w:szCs w:val="28"/>
        </w:rPr>
        <w:t>, от 18.11.2020</w:t>
      </w:r>
      <w:proofErr w:type="gramEnd"/>
      <w:r w:rsidR="00D77F64">
        <w:rPr>
          <w:rFonts w:ascii="Times New Roman" w:hAnsi="Times New Roman"/>
          <w:color w:val="000000" w:themeColor="text1"/>
          <w:sz w:val="28"/>
          <w:szCs w:val="28"/>
        </w:rPr>
        <w:t xml:space="preserve"> № 2658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063DFE" w:rsidRDefault="00ED6483" w:rsidP="004E6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</w:t>
      </w:r>
      <w:r w:rsidR="00D77F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ению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 настоящему приказу.</w:t>
      </w:r>
    </w:p>
    <w:p w:rsidR="00632DAD" w:rsidRDefault="008A670F" w:rsidP="00D77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</w:t>
      </w:r>
      <w:r w:rsidR="00D77F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Позицию 15 в приложении № 5 исключить.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D2700A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6F54" w:rsidRPr="006E3954" w:rsidRDefault="00916F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182A1D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D77F64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7744E4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</w:t>
      </w:r>
      <w:r w:rsidR="007744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7744E4">
        <w:rPr>
          <w:rFonts w:ascii="Times New Roman" w:hAnsi="Times New Roman"/>
          <w:sz w:val="28"/>
          <w:szCs w:val="28"/>
        </w:rPr>
        <w:t>__________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9D052D">
        <w:rPr>
          <w:rFonts w:ascii="Times New Roman" w:hAnsi="Times New Roman"/>
          <w:sz w:val="28"/>
          <w:szCs w:val="28"/>
        </w:rPr>
        <w:t>городского округа город Воронеж</w:t>
      </w:r>
    </w:p>
    <w:p w:rsidR="008A670F" w:rsidRDefault="008A670F" w:rsidP="007744E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82A1D" w:rsidRDefault="00182A1D" w:rsidP="00774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82A1D" w:rsidRDefault="00182A1D" w:rsidP="00774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182A1D" w:rsidRDefault="00182A1D" w:rsidP="007744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47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574"/>
        <w:gridCol w:w="2103"/>
        <w:gridCol w:w="2200"/>
        <w:gridCol w:w="1746"/>
        <w:gridCol w:w="1667"/>
        <w:gridCol w:w="1701"/>
        <w:gridCol w:w="1828"/>
      </w:tblGrid>
      <w:tr w:rsidR="00182A1D" w:rsidRPr="007555D7" w:rsidTr="007555D7">
        <w:trPr>
          <w:jc w:val="center"/>
        </w:trPr>
        <w:tc>
          <w:tcPr>
            <w:tcW w:w="794" w:type="dxa"/>
          </w:tcPr>
          <w:p w:rsidR="00182A1D" w:rsidRPr="007555D7" w:rsidRDefault="00182A1D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82A1D" w:rsidRPr="007555D7" w:rsidRDefault="00182A1D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82A1D" w:rsidRPr="007555D7" w:rsidRDefault="00182A1D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Номер позиции на схеме</w:t>
            </w:r>
          </w:p>
        </w:tc>
        <w:tc>
          <w:tcPr>
            <w:tcW w:w="2574" w:type="dxa"/>
          </w:tcPr>
          <w:p w:rsidR="00182A1D" w:rsidRPr="007555D7" w:rsidRDefault="00182A1D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2103" w:type="dxa"/>
          </w:tcPr>
          <w:p w:rsidR="00182A1D" w:rsidRPr="007555D7" w:rsidRDefault="00182A1D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2200" w:type="dxa"/>
          </w:tcPr>
          <w:p w:rsidR="00182A1D" w:rsidRPr="007555D7" w:rsidRDefault="00182A1D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 и размеры</w:t>
            </w:r>
          </w:p>
        </w:tc>
        <w:tc>
          <w:tcPr>
            <w:tcW w:w="1746" w:type="dxa"/>
          </w:tcPr>
          <w:p w:rsidR="00182A1D" w:rsidRPr="007555D7" w:rsidRDefault="00182A1D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информационного поля рекламной конструкции, кв. м.</w:t>
            </w:r>
          </w:p>
        </w:tc>
        <w:tc>
          <w:tcPr>
            <w:tcW w:w="1667" w:type="dxa"/>
          </w:tcPr>
          <w:p w:rsidR="00182A1D" w:rsidRPr="007555D7" w:rsidRDefault="00182A1D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 рекламной конструкции</w:t>
            </w:r>
          </w:p>
        </w:tc>
        <w:tc>
          <w:tcPr>
            <w:tcW w:w="1701" w:type="dxa"/>
          </w:tcPr>
          <w:p w:rsidR="00182A1D" w:rsidRPr="007555D7" w:rsidRDefault="00182A1D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 рекламной конструкции, </w:t>
            </w:r>
            <w:proofErr w:type="gramStart"/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8" w:type="dxa"/>
          </w:tcPr>
          <w:p w:rsidR="00182A1D" w:rsidRPr="007555D7" w:rsidRDefault="008D7EB0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Допустимый с</w:t>
            </w:r>
            <w:r w:rsidR="00182A1D" w:rsidRPr="007555D7">
              <w:rPr>
                <w:rFonts w:ascii="Times New Roman" w:hAnsi="Times New Roman"/>
                <w:b/>
                <w:bCs/>
                <w:sz w:val="24"/>
                <w:szCs w:val="24"/>
              </w:rPr>
              <w:t>пособ демонстрации изображения</w:t>
            </w:r>
          </w:p>
        </w:tc>
      </w:tr>
      <w:tr w:rsidR="00182A1D" w:rsidRPr="007555D7" w:rsidTr="007555D7">
        <w:trPr>
          <w:jc w:val="center"/>
        </w:trPr>
        <w:tc>
          <w:tcPr>
            <w:tcW w:w="794" w:type="dxa"/>
          </w:tcPr>
          <w:p w:rsidR="00182A1D" w:rsidRPr="007555D7" w:rsidRDefault="00182A1D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2A1D" w:rsidRPr="007555D7" w:rsidRDefault="00182A1D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182A1D" w:rsidRPr="007555D7" w:rsidRDefault="00182A1D" w:rsidP="009C6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182A1D" w:rsidRPr="007555D7" w:rsidRDefault="00182A1D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182A1D" w:rsidRPr="007555D7" w:rsidRDefault="00182A1D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182A1D" w:rsidRPr="007555D7" w:rsidRDefault="00182A1D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182A1D" w:rsidRPr="007555D7" w:rsidRDefault="00182A1D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2A1D" w:rsidRPr="007555D7" w:rsidRDefault="00182A1D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182A1D" w:rsidRPr="007555D7" w:rsidRDefault="00FF6E2D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2A1D" w:rsidRPr="007555D7" w:rsidTr="007555D7">
        <w:trPr>
          <w:jc w:val="center"/>
        </w:trPr>
        <w:tc>
          <w:tcPr>
            <w:tcW w:w="15747" w:type="dxa"/>
            <w:gridSpan w:val="9"/>
          </w:tcPr>
          <w:p w:rsidR="00182A1D" w:rsidRPr="007555D7" w:rsidRDefault="001F06A9" w:rsidP="007555D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b/>
                <w:sz w:val="24"/>
                <w:szCs w:val="24"/>
              </w:rPr>
              <w:t>улица Ломоносова</w:t>
            </w:r>
          </w:p>
        </w:tc>
      </w:tr>
      <w:tr w:rsidR="009C653C" w:rsidRPr="007555D7" w:rsidTr="007555D7">
        <w:trPr>
          <w:jc w:val="center"/>
        </w:trPr>
        <w:tc>
          <w:tcPr>
            <w:tcW w:w="794" w:type="dxa"/>
          </w:tcPr>
          <w:p w:rsidR="009C653C" w:rsidRPr="007555D7" w:rsidRDefault="009C653C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9C653C" w:rsidRPr="007555D7" w:rsidRDefault="009C653C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Ломоносова, д. 117</w:t>
            </w:r>
          </w:p>
        </w:tc>
        <w:tc>
          <w:tcPr>
            <w:tcW w:w="2103" w:type="dxa"/>
          </w:tcPr>
          <w:p w:rsidR="009C653C" w:rsidRPr="007555D7" w:rsidRDefault="009C653C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9C653C" w:rsidRPr="007555D7" w:rsidRDefault="00BF186F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07245C"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245C"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9C653C" w:rsidRPr="007555D7" w:rsidTr="007555D7">
        <w:trPr>
          <w:jc w:val="center"/>
        </w:trPr>
        <w:tc>
          <w:tcPr>
            <w:tcW w:w="794" w:type="dxa"/>
          </w:tcPr>
          <w:p w:rsidR="009C653C" w:rsidRPr="007555D7" w:rsidRDefault="009C653C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9C653C" w:rsidRPr="007555D7" w:rsidRDefault="009C653C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Ломоносова, д. 116/6</w:t>
            </w:r>
          </w:p>
        </w:tc>
        <w:tc>
          <w:tcPr>
            <w:tcW w:w="2103" w:type="dxa"/>
          </w:tcPr>
          <w:p w:rsidR="009C653C" w:rsidRPr="007555D7" w:rsidRDefault="009C653C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конструкция на </w:t>
            </w:r>
            <w:r w:rsidRPr="007555D7">
              <w:rPr>
                <w:rFonts w:ascii="Times New Roman" w:hAnsi="Times New Roman"/>
                <w:sz w:val="24"/>
                <w:szCs w:val="24"/>
              </w:rPr>
              <w:lastRenderedPageBreak/>
              <w:t>земельном участке</w:t>
            </w:r>
          </w:p>
        </w:tc>
        <w:tc>
          <w:tcPr>
            <w:tcW w:w="2200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щитовая установка 6,0 x 3,0 м</w:t>
            </w:r>
          </w:p>
        </w:tc>
        <w:tc>
          <w:tcPr>
            <w:tcW w:w="1746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9C653C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9C653C" w:rsidRPr="007555D7" w:rsidTr="007555D7">
        <w:trPr>
          <w:jc w:val="center"/>
        </w:trPr>
        <w:tc>
          <w:tcPr>
            <w:tcW w:w="794" w:type="dxa"/>
          </w:tcPr>
          <w:p w:rsidR="009C653C" w:rsidRPr="007555D7" w:rsidRDefault="009C653C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9C653C" w:rsidRPr="007555D7" w:rsidRDefault="009C653C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Ломоносова, д. 114/10</w:t>
            </w:r>
          </w:p>
        </w:tc>
        <w:tc>
          <w:tcPr>
            <w:tcW w:w="2103" w:type="dxa"/>
          </w:tcPr>
          <w:p w:rsidR="009C653C" w:rsidRPr="007555D7" w:rsidRDefault="009C653C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9C653C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9C653C" w:rsidRPr="007555D7" w:rsidTr="007555D7">
        <w:trPr>
          <w:jc w:val="center"/>
        </w:trPr>
        <w:tc>
          <w:tcPr>
            <w:tcW w:w="794" w:type="dxa"/>
          </w:tcPr>
          <w:p w:rsidR="009C653C" w:rsidRPr="007555D7" w:rsidRDefault="009C653C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9C653C" w:rsidRPr="007555D7" w:rsidRDefault="009C653C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Ломоносова, напротив д. 114/10</w:t>
            </w:r>
          </w:p>
        </w:tc>
        <w:tc>
          <w:tcPr>
            <w:tcW w:w="2103" w:type="dxa"/>
          </w:tcPr>
          <w:p w:rsidR="009C653C" w:rsidRPr="007555D7" w:rsidRDefault="009C653C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9C653C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9C653C" w:rsidRPr="007555D7" w:rsidTr="007555D7">
        <w:trPr>
          <w:jc w:val="center"/>
        </w:trPr>
        <w:tc>
          <w:tcPr>
            <w:tcW w:w="794" w:type="dxa"/>
          </w:tcPr>
          <w:p w:rsidR="009C653C" w:rsidRPr="007555D7" w:rsidRDefault="009C653C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9C653C" w:rsidRPr="007555D7" w:rsidRDefault="009C653C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Ломоносова, д. 114/10</w:t>
            </w:r>
          </w:p>
        </w:tc>
        <w:tc>
          <w:tcPr>
            <w:tcW w:w="2103" w:type="dxa"/>
          </w:tcPr>
          <w:p w:rsidR="009C653C" w:rsidRPr="007555D7" w:rsidRDefault="009C653C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9C653C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9C653C" w:rsidRPr="007555D7" w:rsidTr="007555D7">
        <w:trPr>
          <w:jc w:val="center"/>
        </w:trPr>
        <w:tc>
          <w:tcPr>
            <w:tcW w:w="794" w:type="dxa"/>
          </w:tcPr>
          <w:p w:rsidR="009C653C" w:rsidRPr="007555D7" w:rsidRDefault="009C653C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:rsidR="009C653C" w:rsidRPr="007555D7" w:rsidRDefault="009C653C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Ломоносова, д. 114/10</w:t>
            </w:r>
          </w:p>
        </w:tc>
        <w:tc>
          <w:tcPr>
            <w:tcW w:w="2103" w:type="dxa"/>
          </w:tcPr>
          <w:p w:rsidR="009C653C" w:rsidRPr="007555D7" w:rsidRDefault="009C653C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653C" w:rsidRPr="007555D7" w:rsidRDefault="009C653C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9C653C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Ломоносова, д. 114/10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Ломоносова, д. 114/5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Ломоносова, д. 114/8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7555D7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щитовая установка 6,0 x 3,0 м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улица Ломоносова - ул. Березовая Роща (гаражи)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улица Ломоносова (остановка «Березовая Роща»)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щитовая установка 1,2 </w:t>
            </w:r>
            <w:r w:rsidRPr="007555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755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1,8 м (</w:t>
            </w:r>
            <w:proofErr w:type="spellStart"/>
            <w:r w:rsidRPr="00755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лайтпостер</w:t>
            </w:r>
            <w:proofErr w:type="spellEnd"/>
            <w:r w:rsidRPr="00755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755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5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составе остановочного павильона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0 - 0,4</w:t>
            </w:r>
          </w:p>
        </w:tc>
        <w:tc>
          <w:tcPr>
            <w:tcW w:w="1828" w:type="dxa"/>
          </w:tcPr>
          <w:p w:rsidR="007C7973" w:rsidRPr="007555D7" w:rsidRDefault="00BF186F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статика, роллер, экран</w:t>
            </w:r>
          </w:p>
        </w:tc>
      </w:tr>
      <w:tr w:rsidR="007C7973" w:rsidRPr="007555D7" w:rsidTr="007555D7">
        <w:trPr>
          <w:jc w:val="center"/>
        </w:trPr>
        <w:tc>
          <w:tcPr>
            <w:tcW w:w="15747" w:type="dxa"/>
            <w:gridSpan w:val="9"/>
          </w:tcPr>
          <w:p w:rsidR="007C7973" w:rsidRPr="007555D7" w:rsidRDefault="007C7973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b/>
                <w:sz w:val="24"/>
                <w:szCs w:val="24"/>
              </w:rPr>
              <w:t>улица Владимира Невского</w:t>
            </w:r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ул. Владимира Невского, д. 55а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ул. Владимира Невского, д. 48г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объемно-пространственная конструкция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4,55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7C7973" w:rsidRPr="007555D7" w:rsidRDefault="00BF186F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ул. Владимира Невского, д. 31/1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ул. Владимира Невского, д. 27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7555D7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щитовая установка 6,0 x 3,0 м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7C7973" w:rsidRPr="007555D7" w:rsidRDefault="007C7973" w:rsidP="009C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ул. Владимира Невского - бульвар Победы, д. 35</w:t>
            </w:r>
          </w:p>
        </w:tc>
        <w:tc>
          <w:tcPr>
            <w:tcW w:w="2103" w:type="dxa"/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ул. Владимира Невского, д. 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ул. Владимира Невского, д. 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ул. Владимира Невского, д. 1а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ул. Владимира Невского, д. 1а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Владимира Невского - ул. </w:t>
            </w:r>
            <w:proofErr w:type="spellStart"/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Хользунова</w:t>
            </w:r>
            <w:proofErr w:type="spellEnd"/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, д. 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Владимира </w:t>
            </w: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Невского - ул. </w:t>
            </w:r>
            <w:proofErr w:type="spellStart"/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Хользунова</w:t>
            </w:r>
            <w:proofErr w:type="spellEnd"/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, д. 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стоящая </w:t>
            </w:r>
            <w:r w:rsidRPr="007555D7">
              <w:rPr>
                <w:rFonts w:ascii="Times New Roman" w:hAnsi="Times New Roman"/>
                <w:sz w:val="24"/>
                <w:szCs w:val="24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щитовая установка 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ул. Владимира Невского, д. 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ул. Владимира Невского, д. 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ул. Владимира Невского, д. 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C7973" w:rsidRPr="007555D7" w:rsidTr="007555D7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ул. Вл. Невского, д. 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объемно-пространственная конструкция</w:t>
            </w:r>
            <w:r w:rsidR="007555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 xml:space="preserve">2,54 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 xml:space="preserve"> 1,5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3,81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1,8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BF186F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ул. Владимира Невского, 15 (остановка «Владимира Невского»)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лайтпостер</w:t>
            </w:r>
            <w:proofErr w:type="spellEnd"/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7555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</w:rPr>
              <w:t>0 – 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BF186F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статика, роллер, экран</w:t>
            </w:r>
          </w:p>
        </w:tc>
      </w:tr>
      <w:tr w:rsidR="007C7973" w:rsidRPr="007555D7" w:rsidTr="007555D7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b/>
                <w:sz w:val="24"/>
                <w:szCs w:val="24"/>
              </w:rPr>
              <w:t>улица Солнечная</w:t>
            </w:r>
          </w:p>
        </w:tc>
      </w:tr>
      <w:tr w:rsidR="007C7973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9C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555D7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7555D7">
              <w:rPr>
                <w:rFonts w:ascii="Times New Roman" w:hAnsi="Times New Roman"/>
                <w:sz w:val="24"/>
                <w:szCs w:val="24"/>
              </w:rPr>
              <w:t xml:space="preserve"> - ул. 45-</w:t>
            </w:r>
            <w:r w:rsidRPr="007555D7">
              <w:rPr>
                <w:rFonts w:ascii="Times New Roman" w:hAnsi="Times New Roman"/>
                <w:sz w:val="24"/>
                <w:szCs w:val="24"/>
              </w:rPr>
              <w:lastRenderedPageBreak/>
              <w:t>й Стрелковой Дивизии, д. 225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стоящая </w:t>
            </w:r>
            <w:r w:rsidRPr="007555D7">
              <w:rPr>
                <w:rFonts w:ascii="Times New Roman" w:hAnsi="Times New Roman"/>
                <w:sz w:val="24"/>
                <w:szCs w:val="24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щитовая установка </w:t>
            </w: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7C7973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3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ул. Солнечная, д. 27 а, корп. 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555D7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7555D7">
              <w:rPr>
                <w:rFonts w:ascii="Times New Roman" w:hAnsi="Times New Roman"/>
                <w:sz w:val="24"/>
                <w:szCs w:val="24"/>
              </w:rPr>
              <w:t xml:space="preserve"> - ул. Машиностроителей, д. 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видеоэкран</w:t>
            </w:r>
            <w:r w:rsidR="00755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2C569B" w:rsidRPr="007555D7" w:rsidTr="007555D7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b/>
                <w:sz w:val="24"/>
                <w:szCs w:val="24"/>
              </w:rPr>
              <w:t>улица Донбасская</w:t>
            </w:r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Донбасская, д. 2в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8B5A8A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статика, роллер, экран</w:t>
            </w:r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Донбасская, д. 16з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Донбасская, д. 48 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Донбасская</w:t>
            </w:r>
            <w:proofErr w:type="gramEnd"/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ул. 9 </w:t>
            </w:r>
            <w:r w:rsidR="00E86F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Января, д. 68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отдельно стоящая 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щитовая установка 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E86F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онбасская</w:t>
            </w:r>
            <w:proofErr w:type="gramEnd"/>
            <w:r w:rsidR="00E86F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ул. 9 Января, д. 68</w:t>
            </w: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Донбасская, напротив д. 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Донбасская, д. 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Донбасская</w:t>
            </w:r>
            <w:proofErr w:type="gramEnd"/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д. 15 - ул. 40 лет Октября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Донбасская, д. 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2C569B" w:rsidRPr="007555D7" w:rsidTr="007555D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9C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Донбасская, - ул. Кропоткина, д. 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2C569B" w:rsidP="0075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55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B" w:rsidRPr="007555D7" w:rsidRDefault="0007245C" w:rsidP="0075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</w:tbl>
    <w:p w:rsidR="00182A1D" w:rsidRDefault="009D052D" w:rsidP="001C450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sectPr w:rsidR="00182A1D" w:rsidSect="001C4500">
      <w:pgSz w:w="16838" w:h="11906" w:orient="landscape"/>
      <w:pgMar w:top="1985" w:right="226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77C066D8"/>
    <w:lvl w:ilvl="0" w:tplc="242063B4">
      <w:start w:val="1"/>
      <w:numFmt w:val="decimal"/>
      <w:suff w:val="nothing"/>
      <w:lvlText w:val="%1"/>
      <w:lvlJc w:val="righ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63DFE"/>
    <w:rsid w:val="0007245C"/>
    <w:rsid w:val="00077F04"/>
    <w:rsid w:val="000878C9"/>
    <w:rsid w:val="00091D08"/>
    <w:rsid w:val="000D30DB"/>
    <w:rsid w:val="000D5110"/>
    <w:rsid w:val="001367FC"/>
    <w:rsid w:val="00161482"/>
    <w:rsid w:val="00180B3A"/>
    <w:rsid w:val="00182A1D"/>
    <w:rsid w:val="00191CCA"/>
    <w:rsid w:val="001C4500"/>
    <w:rsid w:val="001D4C3F"/>
    <w:rsid w:val="001F06A9"/>
    <w:rsid w:val="002404FA"/>
    <w:rsid w:val="002429DF"/>
    <w:rsid w:val="002902A9"/>
    <w:rsid w:val="002A04BB"/>
    <w:rsid w:val="002C569B"/>
    <w:rsid w:val="002D5365"/>
    <w:rsid w:val="0031233C"/>
    <w:rsid w:val="003220D2"/>
    <w:rsid w:val="003275B8"/>
    <w:rsid w:val="00352138"/>
    <w:rsid w:val="003B388A"/>
    <w:rsid w:val="003C4E9E"/>
    <w:rsid w:val="003D77EC"/>
    <w:rsid w:val="003F0C84"/>
    <w:rsid w:val="003F0E9B"/>
    <w:rsid w:val="003F1786"/>
    <w:rsid w:val="0047150E"/>
    <w:rsid w:val="004C6BA3"/>
    <w:rsid w:val="004E60B5"/>
    <w:rsid w:val="004F7349"/>
    <w:rsid w:val="0050716B"/>
    <w:rsid w:val="005158BE"/>
    <w:rsid w:val="00581506"/>
    <w:rsid w:val="00603901"/>
    <w:rsid w:val="00632DAD"/>
    <w:rsid w:val="006E3954"/>
    <w:rsid w:val="006E4407"/>
    <w:rsid w:val="006F148F"/>
    <w:rsid w:val="0071547B"/>
    <w:rsid w:val="007209C5"/>
    <w:rsid w:val="00735A3D"/>
    <w:rsid w:val="00737DEB"/>
    <w:rsid w:val="007555D7"/>
    <w:rsid w:val="007560FE"/>
    <w:rsid w:val="007744E4"/>
    <w:rsid w:val="007800B1"/>
    <w:rsid w:val="007C7973"/>
    <w:rsid w:val="007E0032"/>
    <w:rsid w:val="007F2A32"/>
    <w:rsid w:val="007F7A08"/>
    <w:rsid w:val="00874B57"/>
    <w:rsid w:val="008A670F"/>
    <w:rsid w:val="008A75FC"/>
    <w:rsid w:val="008B5A8A"/>
    <w:rsid w:val="008D7EB0"/>
    <w:rsid w:val="00916F54"/>
    <w:rsid w:val="00930B44"/>
    <w:rsid w:val="00934A38"/>
    <w:rsid w:val="009C653C"/>
    <w:rsid w:val="009D052D"/>
    <w:rsid w:val="009E1D5D"/>
    <w:rsid w:val="009E5B97"/>
    <w:rsid w:val="00A0215D"/>
    <w:rsid w:val="00A2787E"/>
    <w:rsid w:val="00A32CA2"/>
    <w:rsid w:val="00A6425C"/>
    <w:rsid w:val="00A70B37"/>
    <w:rsid w:val="00A967AA"/>
    <w:rsid w:val="00AB47A0"/>
    <w:rsid w:val="00AC099E"/>
    <w:rsid w:val="00B13CB3"/>
    <w:rsid w:val="00B1511A"/>
    <w:rsid w:val="00B24D41"/>
    <w:rsid w:val="00B81924"/>
    <w:rsid w:val="00B934CE"/>
    <w:rsid w:val="00BA2041"/>
    <w:rsid w:val="00BB6D76"/>
    <w:rsid w:val="00BC7548"/>
    <w:rsid w:val="00BE6FF5"/>
    <w:rsid w:val="00BF186F"/>
    <w:rsid w:val="00BF6743"/>
    <w:rsid w:val="00C04471"/>
    <w:rsid w:val="00C247C8"/>
    <w:rsid w:val="00C408B9"/>
    <w:rsid w:val="00C4440B"/>
    <w:rsid w:val="00C610F4"/>
    <w:rsid w:val="00D147AA"/>
    <w:rsid w:val="00D225B3"/>
    <w:rsid w:val="00D2700A"/>
    <w:rsid w:val="00D425E0"/>
    <w:rsid w:val="00D61CA3"/>
    <w:rsid w:val="00D76E96"/>
    <w:rsid w:val="00D77F64"/>
    <w:rsid w:val="00D811EA"/>
    <w:rsid w:val="00DC15BE"/>
    <w:rsid w:val="00DD5307"/>
    <w:rsid w:val="00E35AA5"/>
    <w:rsid w:val="00E37863"/>
    <w:rsid w:val="00E60CC5"/>
    <w:rsid w:val="00E86F24"/>
    <w:rsid w:val="00EA2043"/>
    <w:rsid w:val="00EB0380"/>
    <w:rsid w:val="00EB14C4"/>
    <w:rsid w:val="00EC6B66"/>
    <w:rsid w:val="00ED4150"/>
    <w:rsid w:val="00ED6483"/>
    <w:rsid w:val="00EE11BE"/>
    <w:rsid w:val="00F33F09"/>
    <w:rsid w:val="00F44DFB"/>
    <w:rsid w:val="00F6271C"/>
    <w:rsid w:val="00F7727D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Мария М. Иванова</cp:lastModifiedBy>
  <cp:revision>3</cp:revision>
  <cp:lastPrinted>2021-06-21T14:26:00Z</cp:lastPrinted>
  <dcterms:created xsi:type="dcterms:W3CDTF">2021-06-21T14:01:00Z</dcterms:created>
  <dcterms:modified xsi:type="dcterms:W3CDTF">2021-06-21T14:26:00Z</dcterms:modified>
</cp:coreProperties>
</file>