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3465E7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465E7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01457570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0933AA" w:rsidRDefault="000933AA" w:rsidP="000933A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0933AA" w:rsidRPr="00D0373C" w:rsidRDefault="000933AA" w:rsidP="000933AA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Pr="00D425E0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12.03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371</w:t>
      </w:r>
    </w:p>
    <w:p w:rsidR="007560FE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E0578A" w:rsidRPr="00F6271C" w:rsidRDefault="00E0578A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CD04A1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8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161DB4">
        <w:rPr>
          <w:rFonts w:ascii="Times New Roman" w:hAnsi="Times New Roman"/>
          <w:color w:val="000000" w:themeColor="text1"/>
          <w:sz w:val="28"/>
          <w:szCs w:val="28"/>
        </w:rPr>
        <w:t xml:space="preserve">асти от 17.06.2015 №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7560FE" w:rsidRPr="007560FE" w:rsidRDefault="00D425E0" w:rsidP="000B2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7560FE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 w:rsidR="00E0578A"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12.03.2015 № 371 «Об утверждении схемы размещения рекламных конструкций </w:t>
      </w:r>
      <w:proofErr w:type="gramStart"/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городского округа город Воронеж» (в редакции приказов департамента имущественных и земельных отношений Воронежской области </w:t>
      </w:r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 </w:t>
      </w:r>
      <w:r w:rsidR="007560FE"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29.02.2016 </w:t>
      </w:r>
      <w:r w:rsidR="007560FE">
        <w:rPr>
          <w:rFonts w:ascii="Times New Roman" w:eastAsiaTheme="minorHAnsi" w:hAnsi="Times New Roman"/>
          <w:sz w:val="28"/>
          <w:szCs w:val="28"/>
          <w:lang w:eastAsia="en-US"/>
        </w:rPr>
        <w:t>№ 297</w:t>
      </w:r>
      <w:r w:rsidR="007560FE"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08.02.2017 </w:t>
      </w:r>
      <w:r w:rsidR="007560FE">
        <w:rPr>
          <w:rFonts w:ascii="Times New Roman" w:eastAsiaTheme="minorHAnsi" w:hAnsi="Times New Roman"/>
          <w:sz w:val="28"/>
          <w:szCs w:val="28"/>
          <w:lang w:eastAsia="en-US"/>
        </w:rPr>
        <w:t>№ 207</w:t>
      </w:r>
      <w:r w:rsidR="007560FE"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01.12.2017 </w:t>
      </w:r>
      <w:r w:rsidR="007560FE">
        <w:rPr>
          <w:rFonts w:ascii="Times New Roman" w:eastAsiaTheme="minorHAnsi" w:hAnsi="Times New Roman"/>
          <w:sz w:val="28"/>
          <w:szCs w:val="28"/>
          <w:lang w:eastAsia="en-US"/>
        </w:rPr>
        <w:t>№ 2568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от 28.06.2018 № 1569</w:t>
      </w:r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7560FE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</w:p>
    <w:p w:rsidR="00D425E0" w:rsidRPr="00377035" w:rsidRDefault="00D425E0" w:rsidP="00D425E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Раздел «улица </w:t>
      </w:r>
      <w:r w:rsidR="00E057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Ильюшина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таблицы прилож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ения № 1 дополнить пункт</w:t>
      </w:r>
      <w:r w:rsidR="00DD3C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ами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57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</w:t>
      </w:r>
      <w:r w:rsidR="00DD3C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DD3C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21(4), 21(5)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D425E0" w:rsidRPr="00377035" w:rsidRDefault="00D425E0" w:rsidP="00D425E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425"/>
        <w:gridCol w:w="2126"/>
        <w:gridCol w:w="2410"/>
        <w:gridCol w:w="1417"/>
        <w:gridCol w:w="993"/>
        <w:gridCol w:w="425"/>
        <w:gridCol w:w="709"/>
      </w:tblGrid>
      <w:tr w:rsidR="00D425E0" w:rsidRPr="00377035" w:rsidTr="00C1003B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E0578A" w:rsidP="0016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D42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161D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42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E0578A" w:rsidP="0016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61D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D425E0" w:rsidP="002038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E0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Ильюшина, </w:t>
            </w:r>
            <w:r w:rsidR="00203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завод «</w:t>
            </w:r>
            <w:proofErr w:type="spellStart"/>
            <w:r w:rsidR="00203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Металлопрофиль</w:t>
            </w:r>
            <w:proofErr w:type="spellEnd"/>
            <w:r w:rsidR="002038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корпус № 4»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D425E0" w:rsidP="006E6F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2038DA" w:rsidP="002038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композиция</w:t>
            </w:r>
            <w:r w:rsidR="00D42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="00E0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425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D42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</w:t>
            </w:r>
            <w:r w:rsidR="00E0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42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2038DA" w:rsidP="006E6F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2038DA" w:rsidP="006E6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2038DA" w:rsidP="006E6F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2038DA" w:rsidRPr="00377035" w:rsidTr="00C1003B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Default="002038DA" w:rsidP="006E6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21(4)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Default="002038DA" w:rsidP="00E05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Pr="00377035" w:rsidRDefault="002038DA" w:rsidP="00437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Ильюшина, д.6г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Pr="00377035" w:rsidRDefault="002038DA" w:rsidP="00437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Pr="002038DA" w:rsidRDefault="002038DA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Пилон 1,2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3,5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Default="002038DA" w:rsidP="006E6F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Default="002038DA" w:rsidP="006E6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Default="002038DA" w:rsidP="006E6F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038DA" w:rsidRPr="00377035" w:rsidTr="00C1003B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Default="002038DA" w:rsidP="006E6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21(5)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Default="002038DA" w:rsidP="00E05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Pr="00377035" w:rsidRDefault="002038DA" w:rsidP="002038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Ильюшина, д.6г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Pr="00377035" w:rsidRDefault="002038DA" w:rsidP="00437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Pr="00377035" w:rsidRDefault="002038DA" w:rsidP="004374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флаговая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композиция 0,5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4,0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Pr="00377035" w:rsidRDefault="002038DA" w:rsidP="004374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Pr="00377035" w:rsidRDefault="002038DA" w:rsidP="0043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8DA" w:rsidRPr="00377035" w:rsidRDefault="002038DA" w:rsidP="004374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</w:t>
            </w:r>
          </w:p>
        </w:tc>
      </w:tr>
    </w:tbl>
    <w:p w:rsidR="00D425E0" w:rsidRPr="00377035" w:rsidRDefault="00D425E0" w:rsidP="00D425E0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D425E0" w:rsidRPr="00E0578A" w:rsidRDefault="00D425E0" w:rsidP="00D425E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78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0578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C205E"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Часть 1 приложения № </w:t>
      </w:r>
      <w:r w:rsidR="00E0578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C205E"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позици</w:t>
      </w:r>
      <w:r w:rsidR="002038DA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4C205E"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038DA">
        <w:rPr>
          <w:rFonts w:ascii="Times New Roman" w:hAnsi="Times New Roman"/>
          <w:color w:val="000000" w:themeColor="text1"/>
          <w:sz w:val="28"/>
          <w:szCs w:val="28"/>
        </w:rPr>
        <w:t>11, № 12, № 13</w:t>
      </w:r>
      <w:r w:rsidR="004C205E"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</w:t>
      </w:r>
      <w:r w:rsidR="00E0578A">
        <w:rPr>
          <w:rFonts w:ascii="Times New Roman" w:hAnsi="Times New Roman"/>
          <w:color w:val="000000" w:themeColor="text1"/>
          <w:sz w:val="28"/>
          <w:szCs w:val="28"/>
        </w:rPr>
        <w:t>к настоящему приказу.</w:t>
      </w:r>
    </w:p>
    <w:p w:rsidR="000933AA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7560FE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D3C28" w:rsidRPr="00377035" w:rsidRDefault="00DD3C28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Pr="00377035" w:rsidRDefault="002038DA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="007560FE"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ь</w:t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</w:t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7560FE"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p w:rsidR="00F44DFB" w:rsidRPr="00DD3C28" w:rsidRDefault="002038DA" w:rsidP="00A20D89">
      <w:pPr>
        <w:spacing w:after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137410" cy="8894445"/>
            <wp:effectExtent l="0" t="0" r="0" b="1905"/>
            <wp:docPr id="1" name="Рисунок 1" descr="C:\Папка обмена\СХЕМЫ\01 Проекты приказов\30_внес. изм. в 371 Ильюшина Металлэндпрофиль\Ильюшина\Ильюшина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апка обмена\СХЕМЫ\01 Проекты приказов\30_внес. изм. в 371 Ильюшина Металлэндпрофиль\Ильюшина\Ильюшина 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DFB" w:rsidRPr="00DD3C28" w:rsidSect="00EA14E6">
      <w:headerReference w:type="default" r:id="rId10"/>
      <w:footerReference w:type="default" r:id="rId11"/>
      <w:foot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10" w:rsidRDefault="004A3010" w:rsidP="000933AA">
      <w:pPr>
        <w:spacing w:after="0" w:line="240" w:lineRule="auto"/>
      </w:pPr>
      <w:r>
        <w:separator/>
      </w:r>
    </w:p>
  </w:endnote>
  <w:endnote w:type="continuationSeparator" w:id="0">
    <w:p w:rsidR="004A3010" w:rsidRDefault="004A3010" w:rsidP="0009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AA" w:rsidRPr="000933AA" w:rsidRDefault="000933AA" w:rsidP="000933AA">
    <w:pPr>
      <w:pStyle w:val="ab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AA" w:rsidRPr="000933AA" w:rsidRDefault="000933AA" w:rsidP="000933AA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10" w:rsidRDefault="004A3010" w:rsidP="000933AA">
      <w:pPr>
        <w:spacing w:after="0" w:line="240" w:lineRule="auto"/>
      </w:pPr>
      <w:r>
        <w:separator/>
      </w:r>
    </w:p>
  </w:footnote>
  <w:footnote w:type="continuationSeparator" w:id="0">
    <w:p w:rsidR="004A3010" w:rsidRDefault="004A3010" w:rsidP="0009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AA" w:rsidRPr="000933AA" w:rsidRDefault="000933AA" w:rsidP="000933AA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47AA"/>
    <w:rsid w:val="000878C9"/>
    <w:rsid w:val="000933AA"/>
    <w:rsid w:val="000B2C08"/>
    <w:rsid w:val="000D5110"/>
    <w:rsid w:val="00161DB4"/>
    <w:rsid w:val="00191CCA"/>
    <w:rsid w:val="001A2CA6"/>
    <w:rsid w:val="002038DA"/>
    <w:rsid w:val="002728DC"/>
    <w:rsid w:val="003409FA"/>
    <w:rsid w:val="003465E7"/>
    <w:rsid w:val="003C6AB2"/>
    <w:rsid w:val="004A3010"/>
    <w:rsid w:val="004C205E"/>
    <w:rsid w:val="005B17D6"/>
    <w:rsid w:val="00603901"/>
    <w:rsid w:val="0067095A"/>
    <w:rsid w:val="007560FE"/>
    <w:rsid w:val="009A718F"/>
    <w:rsid w:val="00A20D89"/>
    <w:rsid w:val="00C1003B"/>
    <w:rsid w:val="00CD04A1"/>
    <w:rsid w:val="00D147AA"/>
    <w:rsid w:val="00D425E0"/>
    <w:rsid w:val="00DC15BE"/>
    <w:rsid w:val="00DD3C28"/>
    <w:rsid w:val="00E0578A"/>
    <w:rsid w:val="00EA14E6"/>
    <w:rsid w:val="00F44DFB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33A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3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33A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3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2018-10-19T08:33:00Z</dcterms:created>
  <dcterms:modified xsi:type="dcterms:W3CDTF">2018-10-19T08:33:00Z</dcterms:modified>
</cp:coreProperties>
</file>