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CA2696" w:rsidRPr="00CA2696">
        <w:rPr>
          <w:sz w:val="24"/>
          <w:szCs w:val="24"/>
        </w:rPr>
        <w:t>Новоусманский</w:t>
      </w:r>
      <w:proofErr w:type="spellEnd"/>
      <w:r w:rsidR="00CA2696" w:rsidRPr="00CA2696">
        <w:rPr>
          <w:sz w:val="24"/>
          <w:szCs w:val="24"/>
        </w:rPr>
        <w:t xml:space="preserve"> муниципальный район, </w:t>
      </w:r>
      <w:proofErr w:type="spellStart"/>
      <w:r w:rsidR="00CA2696" w:rsidRPr="00CA2696">
        <w:rPr>
          <w:sz w:val="24"/>
          <w:szCs w:val="24"/>
        </w:rPr>
        <w:t>Хреновское</w:t>
      </w:r>
      <w:proofErr w:type="spellEnd"/>
      <w:r w:rsidR="00CA2696" w:rsidRPr="00CA2696">
        <w:rPr>
          <w:sz w:val="24"/>
          <w:szCs w:val="24"/>
        </w:rPr>
        <w:t xml:space="preserve"> сельское поселение,  с. </w:t>
      </w:r>
      <w:proofErr w:type="spellStart"/>
      <w:r w:rsidR="00CA2696" w:rsidRPr="00CA2696">
        <w:rPr>
          <w:sz w:val="24"/>
          <w:szCs w:val="24"/>
        </w:rPr>
        <w:t>Рыкань</w:t>
      </w:r>
      <w:proofErr w:type="spellEnd"/>
      <w:r w:rsidR="00CA2696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CA2696" w:rsidRPr="00CA2696">
        <w:rPr>
          <w:rFonts w:eastAsia="Calibri"/>
          <w:sz w:val="24"/>
          <w:szCs w:val="24"/>
        </w:rPr>
        <w:t>36:16:5001014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B7DBD" w:rsidRDefault="00CA2696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CA2696">
              <w:rPr>
                <w:sz w:val="24"/>
                <w:szCs w:val="24"/>
              </w:rPr>
              <w:t>Новоусманский</w:t>
            </w:r>
            <w:proofErr w:type="spellEnd"/>
            <w:r w:rsidRPr="00CA269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A2696">
              <w:rPr>
                <w:sz w:val="24"/>
                <w:szCs w:val="24"/>
              </w:rPr>
              <w:t>Хреновское</w:t>
            </w:r>
            <w:proofErr w:type="spellEnd"/>
            <w:r w:rsidRPr="00CA2696">
              <w:rPr>
                <w:sz w:val="24"/>
                <w:szCs w:val="24"/>
              </w:rPr>
              <w:t xml:space="preserve"> сельское поселение,  с. </w:t>
            </w:r>
            <w:proofErr w:type="spellStart"/>
            <w:r w:rsidRPr="00CA2696">
              <w:rPr>
                <w:sz w:val="24"/>
                <w:szCs w:val="24"/>
              </w:rPr>
              <w:t>Рыкань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кадастровых </w:t>
            </w:r>
            <w:bookmarkStart w:id="0" w:name="_GoBack"/>
            <w:bookmarkEnd w:id="0"/>
            <w:r w:rsidR="007B7DBD" w:rsidRPr="004A0E05">
              <w:rPr>
                <w:rFonts w:eastAsia="Calibri"/>
                <w:sz w:val="24"/>
                <w:szCs w:val="24"/>
              </w:rPr>
              <w:t xml:space="preserve">кварталах: </w:t>
            </w:r>
          </w:p>
          <w:p w:rsidR="00CA2696" w:rsidRDefault="00CA269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CA2696">
              <w:rPr>
                <w:rFonts w:eastAsia="Calibri"/>
                <w:sz w:val="24"/>
                <w:szCs w:val="24"/>
              </w:rPr>
              <w:t>36:16:5001014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2024-03-01T11:25:00Z</dcterms:created>
  <dcterms:modified xsi:type="dcterms:W3CDTF">2024-03-01T11:25:00Z</dcterms:modified>
</cp:coreProperties>
</file>