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C" w:rsidRPr="008F4D56" w:rsidRDefault="00402DDC" w:rsidP="00A53B1A">
      <w:pPr>
        <w:rPr>
          <w:rFonts w:ascii="Times New Roman" w:hAnsi="Times New Roman" w:cs="Times New Roman"/>
          <w:b/>
          <w:sz w:val="24"/>
          <w:szCs w:val="24"/>
        </w:rPr>
      </w:pPr>
    </w:p>
    <w:p w:rsidR="00402DDC" w:rsidRPr="008F4D56" w:rsidRDefault="00402DDC" w:rsidP="00402D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</w:t>
      </w:r>
      <w:r w:rsidR="00B65570">
        <w:rPr>
          <w:rFonts w:ascii="Times New Roman" w:hAnsi="Times New Roman" w:cs="Times New Roman"/>
          <w:b/>
          <w:sz w:val="24"/>
          <w:szCs w:val="24"/>
        </w:rPr>
        <w:t>2016 - 76</w:t>
      </w:r>
    </w:p>
    <w:p w:rsidR="00402DDC" w:rsidRPr="008F4D56" w:rsidRDefault="00402DDC" w:rsidP="00402DDC">
      <w:pPr>
        <w:pStyle w:val="1"/>
        <w:ind w:firstLine="540"/>
        <w:jc w:val="center"/>
        <w:rPr>
          <w:b/>
          <w:sz w:val="24"/>
          <w:szCs w:val="24"/>
        </w:rPr>
      </w:pPr>
    </w:p>
    <w:p w:rsidR="00402DDC" w:rsidRPr="008F4D56" w:rsidRDefault="00402DDC" w:rsidP="00402DDC">
      <w:pPr>
        <w:pStyle w:val="1"/>
        <w:ind w:firstLine="540"/>
        <w:jc w:val="center"/>
        <w:rPr>
          <w:sz w:val="24"/>
          <w:szCs w:val="24"/>
        </w:rPr>
      </w:pPr>
      <w:r w:rsidRPr="008F4D56">
        <w:rPr>
          <w:b/>
          <w:sz w:val="24"/>
          <w:szCs w:val="24"/>
        </w:rPr>
        <w:t xml:space="preserve">ИЗВЕЩЕНИЕ 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аукциона </w:t>
      </w:r>
      <w:r w:rsidR="00D06057">
        <w:rPr>
          <w:rFonts w:ascii="Times New Roman" w:hAnsi="Times New Roman" w:cs="Times New Roman"/>
          <w:b/>
          <w:sz w:val="24"/>
          <w:szCs w:val="24"/>
        </w:rPr>
        <w:t>по продаже земельных участков</w:t>
      </w:r>
      <w:r w:rsidR="00D06057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назначения, расположенных</w:t>
      </w:r>
      <w:r w:rsidR="00D06057"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54A">
        <w:rPr>
          <w:rFonts w:ascii="Times New Roman" w:hAnsi="Times New Roman" w:cs="Times New Roman"/>
          <w:b/>
          <w:sz w:val="24"/>
          <w:szCs w:val="24"/>
        </w:rPr>
        <w:t>на территори</w:t>
      </w:r>
      <w:r w:rsidR="00B65570">
        <w:rPr>
          <w:rFonts w:ascii="Times New Roman" w:hAnsi="Times New Roman" w:cs="Times New Roman"/>
          <w:b/>
          <w:sz w:val="24"/>
          <w:szCs w:val="24"/>
        </w:rPr>
        <w:t>и</w:t>
      </w:r>
      <w:r w:rsidR="00CB1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570">
        <w:rPr>
          <w:rFonts w:ascii="Times New Roman" w:hAnsi="Times New Roman" w:cs="Times New Roman"/>
          <w:b/>
          <w:sz w:val="24"/>
          <w:szCs w:val="24"/>
        </w:rPr>
        <w:t>Павловского</w:t>
      </w:r>
      <w:r w:rsidR="00F3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057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65570">
        <w:rPr>
          <w:rFonts w:ascii="Times New Roman" w:hAnsi="Times New Roman" w:cs="Times New Roman"/>
          <w:b/>
          <w:sz w:val="24"/>
          <w:szCs w:val="24"/>
        </w:rPr>
        <w:t>ого</w:t>
      </w:r>
      <w:r w:rsidR="00D0605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5570">
        <w:rPr>
          <w:rFonts w:ascii="Times New Roman" w:hAnsi="Times New Roman" w:cs="Times New Roman"/>
          <w:b/>
          <w:sz w:val="24"/>
          <w:szCs w:val="24"/>
        </w:rPr>
        <w:t>а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402DDC" w:rsidRPr="008F4D56" w:rsidRDefault="00402DDC" w:rsidP="00402DD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4D56"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</w:t>
      </w:r>
      <w:r w:rsidR="00E132F9">
        <w:rPr>
          <w:rFonts w:ascii="Times New Roman" w:hAnsi="Times New Roman"/>
          <w:sz w:val="24"/>
          <w:szCs w:val="24"/>
        </w:rPr>
        <w:t>кой области от 10</w:t>
      </w:r>
      <w:r w:rsidR="00CB154A">
        <w:rPr>
          <w:rFonts w:ascii="Times New Roman" w:hAnsi="Times New Roman"/>
          <w:sz w:val="24"/>
          <w:szCs w:val="24"/>
        </w:rPr>
        <w:t>.0</w:t>
      </w:r>
      <w:r w:rsidR="00E132F9">
        <w:rPr>
          <w:rFonts w:ascii="Times New Roman" w:hAnsi="Times New Roman"/>
          <w:sz w:val="24"/>
          <w:szCs w:val="24"/>
        </w:rPr>
        <w:t>8</w:t>
      </w:r>
      <w:r w:rsidR="00CB154A">
        <w:rPr>
          <w:rFonts w:ascii="Times New Roman" w:hAnsi="Times New Roman"/>
          <w:sz w:val="24"/>
          <w:szCs w:val="24"/>
        </w:rPr>
        <w:t xml:space="preserve">.2016 № </w:t>
      </w:r>
      <w:r w:rsidR="00E132F9">
        <w:rPr>
          <w:rFonts w:ascii="Times New Roman" w:hAnsi="Times New Roman"/>
          <w:sz w:val="24"/>
          <w:szCs w:val="24"/>
        </w:rPr>
        <w:t>1279</w:t>
      </w:r>
      <w:r w:rsidRPr="008F4D56">
        <w:rPr>
          <w:rFonts w:ascii="Times New Roman" w:hAnsi="Times New Roman"/>
          <w:sz w:val="24"/>
          <w:szCs w:val="24"/>
        </w:rPr>
        <w:t xml:space="preserve">  «О проведении открытого по составу участников и по форме подачи предложений о цене аукциона </w:t>
      </w:r>
      <w:r w:rsidR="00D06057">
        <w:rPr>
          <w:rFonts w:ascii="Times New Roman" w:hAnsi="Times New Roman"/>
          <w:sz w:val="24"/>
          <w:szCs w:val="24"/>
        </w:rPr>
        <w:t xml:space="preserve">по продаже </w:t>
      </w:r>
      <w:r w:rsidR="00E132F9">
        <w:rPr>
          <w:rFonts w:ascii="Times New Roman" w:hAnsi="Times New Roman"/>
          <w:sz w:val="24"/>
          <w:szCs w:val="24"/>
        </w:rPr>
        <w:t>земельных участков, находящихся в собственности Воронежской области</w:t>
      </w:r>
      <w:r w:rsidRPr="008F4D56">
        <w:rPr>
          <w:rFonts w:ascii="Times New Roman" w:hAnsi="Times New Roman"/>
          <w:sz w:val="24"/>
          <w:szCs w:val="24"/>
        </w:rPr>
        <w:t>».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8F4D5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D5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начала приема заяв</w:t>
      </w:r>
      <w:r w:rsidR="00F34FA0">
        <w:rPr>
          <w:rFonts w:ascii="Times New Roman" w:hAnsi="Times New Roman" w:cs="Times New Roman"/>
          <w:sz w:val="24"/>
          <w:szCs w:val="24"/>
        </w:rPr>
        <w:t xml:space="preserve">ок на участие в аукционе </w:t>
      </w:r>
      <w:r w:rsidR="00CB154A">
        <w:rPr>
          <w:rFonts w:ascii="Times New Roman" w:hAnsi="Times New Roman" w:cs="Times New Roman"/>
          <w:sz w:val="24"/>
          <w:szCs w:val="24"/>
        </w:rPr>
        <w:t xml:space="preserve">–  </w:t>
      </w:r>
      <w:r w:rsidR="00E132F9">
        <w:rPr>
          <w:rFonts w:ascii="Times New Roman" w:hAnsi="Times New Roman" w:cs="Times New Roman"/>
          <w:sz w:val="24"/>
          <w:szCs w:val="24"/>
        </w:rPr>
        <w:t>17 августа</w:t>
      </w:r>
      <w:r w:rsidR="00CB154A">
        <w:rPr>
          <w:rFonts w:ascii="Times New Roman" w:hAnsi="Times New Roman" w:cs="Times New Roman"/>
          <w:sz w:val="24"/>
          <w:szCs w:val="24"/>
        </w:rPr>
        <w:t xml:space="preserve">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окончания приема зая</w:t>
      </w:r>
      <w:r w:rsidR="00CB154A">
        <w:rPr>
          <w:rFonts w:ascii="Times New Roman" w:hAnsi="Times New Roman" w:cs="Times New Roman"/>
          <w:sz w:val="24"/>
          <w:szCs w:val="24"/>
        </w:rPr>
        <w:t xml:space="preserve">вок на участие в аукционе – </w:t>
      </w:r>
      <w:r w:rsidR="00E132F9">
        <w:rPr>
          <w:rFonts w:ascii="Times New Roman" w:hAnsi="Times New Roman" w:cs="Times New Roman"/>
          <w:sz w:val="24"/>
          <w:szCs w:val="24"/>
        </w:rPr>
        <w:t>19 сентября</w:t>
      </w:r>
      <w:r w:rsidR="00CB154A">
        <w:rPr>
          <w:rFonts w:ascii="Times New Roman" w:hAnsi="Times New Roman" w:cs="Times New Roman"/>
          <w:sz w:val="24"/>
          <w:szCs w:val="24"/>
        </w:rPr>
        <w:t xml:space="preserve">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</w:t>
      </w:r>
      <w:r w:rsidR="000E3CC1">
        <w:rPr>
          <w:rFonts w:ascii="Times New Roman" w:hAnsi="Times New Roman" w:cs="Times New Roman"/>
          <w:sz w:val="24"/>
          <w:szCs w:val="24"/>
        </w:rPr>
        <w:t>.</w:t>
      </w:r>
      <w:r w:rsidRPr="008F4D56">
        <w:rPr>
          <w:rFonts w:ascii="Times New Roman" w:hAnsi="Times New Roman" w:cs="Times New Roman"/>
          <w:sz w:val="24"/>
          <w:szCs w:val="24"/>
        </w:rPr>
        <w:t xml:space="preserve"> в 11 часов</w:t>
      </w:r>
      <w:r w:rsidR="000E3CC1">
        <w:rPr>
          <w:rFonts w:ascii="Times New Roman" w:hAnsi="Times New Roman" w:cs="Times New Roman"/>
          <w:sz w:val="24"/>
          <w:szCs w:val="24"/>
        </w:rPr>
        <w:t xml:space="preserve"> 00 минут</w:t>
      </w:r>
      <w:r w:rsidRPr="008F4D56">
        <w:rPr>
          <w:rFonts w:ascii="Times New Roman" w:hAnsi="Times New Roman" w:cs="Times New Roman"/>
          <w:sz w:val="24"/>
          <w:szCs w:val="24"/>
        </w:rPr>
        <w:t>.</w:t>
      </w:r>
    </w:p>
    <w:p w:rsidR="00402DDC" w:rsidRPr="008F4D56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Время и место при</w:t>
      </w:r>
      <w:r w:rsidR="000E3CC1">
        <w:rPr>
          <w:rFonts w:ascii="Times New Roman" w:hAnsi="Times New Roman" w:cs="Times New Roman"/>
          <w:sz w:val="24"/>
          <w:szCs w:val="24"/>
        </w:rPr>
        <w:t xml:space="preserve">ема заявок по рабочим дням с 10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 до 13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 и с 14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 до 16 часов </w:t>
      </w:r>
      <w:r w:rsidRPr="008F4D56">
        <w:rPr>
          <w:rFonts w:ascii="Times New Roman" w:hAnsi="Times New Roman" w:cs="Times New Roman"/>
          <w:sz w:val="24"/>
          <w:szCs w:val="24"/>
        </w:rPr>
        <w:t>00</w:t>
      </w:r>
      <w:r w:rsidR="000E3CC1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8F4D56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8F4D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4D56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8F4D56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8F4D56">
        <w:rPr>
          <w:rFonts w:ascii="Times New Roman" w:hAnsi="Times New Roman" w:cs="Times New Roman"/>
          <w:sz w:val="24"/>
          <w:szCs w:val="24"/>
        </w:rPr>
        <w:t>, 12, к. 207, контактный тел. 212-70-01.</w:t>
      </w:r>
    </w:p>
    <w:p w:rsidR="00402DDC" w:rsidRPr="008F4D56" w:rsidRDefault="00053564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02DDC" w:rsidRPr="008F4D56">
        <w:rPr>
          <w:rFonts w:ascii="Times New Roman" w:hAnsi="Times New Roman" w:cs="Times New Roman"/>
          <w:sz w:val="24"/>
          <w:szCs w:val="24"/>
        </w:rPr>
        <w:t xml:space="preserve">и место </w:t>
      </w:r>
      <w:r w:rsidR="005E66A5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</w:t>
      </w:r>
      <w:r w:rsidR="00CB154A">
        <w:rPr>
          <w:rFonts w:ascii="Times New Roman" w:hAnsi="Times New Roman" w:cs="Times New Roman"/>
          <w:sz w:val="24"/>
          <w:szCs w:val="24"/>
        </w:rPr>
        <w:t xml:space="preserve"> – </w:t>
      </w:r>
      <w:r w:rsidR="00E132F9">
        <w:rPr>
          <w:rFonts w:ascii="Times New Roman" w:hAnsi="Times New Roman" w:cs="Times New Roman"/>
          <w:sz w:val="24"/>
          <w:szCs w:val="24"/>
        </w:rPr>
        <w:t>21 сентября</w:t>
      </w:r>
      <w:r w:rsidR="00CB154A">
        <w:rPr>
          <w:rFonts w:ascii="Times New Roman" w:hAnsi="Times New Roman" w:cs="Times New Roman"/>
          <w:sz w:val="24"/>
          <w:szCs w:val="24"/>
        </w:rPr>
        <w:t xml:space="preserve"> 2016</w:t>
      </w:r>
      <w:r w:rsidR="00402DDC" w:rsidRPr="008F4D56">
        <w:rPr>
          <w:rFonts w:ascii="Times New Roman" w:hAnsi="Times New Roman" w:cs="Times New Roman"/>
          <w:sz w:val="24"/>
          <w:szCs w:val="24"/>
        </w:rPr>
        <w:t xml:space="preserve"> г</w:t>
      </w:r>
      <w:r w:rsidR="000E3CC1">
        <w:rPr>
          <w:rFonts w:ascii="Times New Roman" w:hAnsi="Times New Roman" w:cs="Times New Roman"/>
          <w:sz w:val="24"/>
          <w:szCs w:val="24"/>
        </w:rPr>
        <w:t>.</w:t>
      </w:r>
      <w:r w:rsidR="00845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DDC" w:rsidRPr="008F4D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02DDC" w:rsidRPr="008F4D56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gramStart"/>
      <w:r w:rsidR="00402DDC" w:rsidRPr="008F4D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02DDC" w:rsidRPr="008F4D56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="00402DDC" w:rsidRPr="008F4D56">
        <w:rPr>
          <w:rFonts w:ascii="Times New Roman" w:hAnsi="Times New Roman" w:cs="Times New Roman"/>
          <w:sz w:val="24"/>
          <w:szCs w:val="24"/>
        </w:rPr>
        <w:t>С</w:t>
      </w:r>
      <w:r w:rsidR="00D06057">
        <w:rPr>
          <w:rFonts w:ascii="Times New Roman" w:hAnsi="Times New Roman" w:cs="Times New Roman"/>
          <w:sz w:val="24"/>
          <w:szCs w:val="24"/>
        </w:rPr>
        <w:t>редне-Московская</w:t>
      </w:r>
      <w:proofErr w:type="spellEnd"/>
      <w:r w:rsidR="00D06057">
        <w:rPr>
          <w:rFonts w:ascii="Times New Roman" w:hAnsi="Times New Roman" w:cs="Times New Roman"/>
          <w:sz w:val="24"/>
          <w:szCs w:val="24"/>
        </w:rPr>
        <w:t xml:space="preserve">, 12, </w:t>
      </w:r>
      <w:r w:rsidR="00402DDC" w:rsidRPr="008F4D56">
        <w:rPr>
          <w:rFonts w:ascii="Times New Roman" w:hAnsi="Times New Roman" w:cs="Times New Roman"/>
          <w:sz w:val="24"/>
          <w:szCs w:val="24"/>
        </w:rPr>
        <w:t>2 этаж, зал проведения аукционов.</w:t>
      </w:r>
    </w:p>
    <w:p w:rsidR="00402DDC" w:rsidRPr="008F4D56" w:rsidRDefault="00402DDC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8F4D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4D56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8F4D56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8F4D56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402DDC" w:rsidRPr="008F4D56" w:rsidRDefault="00402DDC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и время п</w:t>
      </w:r>
      <w:r w:rsidR="00CB154A">
        <w:rPr>
          <w:rFonts w:ascii="Times New Roman" w:hAnsi="Times New Roman" w:cs="Times New Roman"/>
          <w:sz w:val="24"/>
          <w:szCs w:val="24"/>
        </w:rPr>
        <w:t xml:space="preserve">роведения аукциона – </w:t>
      </w:r>
      <w:r w:rsidR="00E132F9">
        <w:rPr>
          <w:rFonts w:ascii="Times New Roman" w:hAnsi="Times New Roman" w:cs="Times New Roman"/>
          <w:sz w:val="24"/>
          <w:szCs w:val="24"/>
        </w:rPr>
        <w:t xml:space="preserve">23 сентября </w:t>
      </w:r>
      <w:r w:rsidR="00CB154A">
        <w:rPr>
          <w:rFonts w:ascii="Times New Roman" w:hAnsi="Times New Roman" w:cs="Times New Roman"/>
          <w:sz w:val="24"/>
          <w:szCs w:val="24"/>
        </w:rPr>
        <w:t>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402DDC" w:rsidRPr="000E3CC1" w:rsidRDefault="00CB154A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</w:t>
      </w:r>
      <w:r w:rsidR="00EC38F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C38F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02DDC" w:rsidRPr="000E3CC1">
        <w:rPr>
          <w:rFonts w:ascii="Times New Roman" w:hAnsi="Times New Roman" w:cs="Times New Roman"/>
          <w:sz w:val="24"/>
          <w:szCs w:val="24"/>
        </w:rPr>
        <w:t>;</w:t>
      </w:r>
    </w:p>
    <w:p w:rsidR="00EC38F8" w:rsidRPr="000E3CC1" w:rsidRDefault="000E3CC1" w:rsidP="00EC38F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 w:rsidR="00845AEB">
        <w:rPr>
          <w:rFonts w:ascii="Times New Roman" w:hAnsi="Times New Roman" w:cs="Times New Roman"/>
          <w:sz w:val="24"/>
          <w:szCs w:val="24"/>
        </w:rPr>
        <w:t xml:space="preserve">лоту № 2: в </w:t>
      </w:r>
      <w:r w:rsidR="00275C50">
        <w:rPr>
          <w:rFonts w:ascii="Times New Roman" w:hAnsi="Times New Roman" w:cs="Times New Roman"/>
          <w:sz w:val="24"/>
          <w:szCs w:val="24"/>
        </w:rPr>
        <w:t>09 часов 25</w:t>
      </w:r>
      <w:r w:rsidR="00EC38F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E132F9">
        <w:rPr>
          <w:rFonts w:ascii="Times New Roman" w:hAnsi="Times New Roman" w:cs="Times New Roman"/>
          <w:sz w:val="24"/>
          <w:szCs w:val="24"/>
        </w:rPr>
        <w:t>.</w:t>
      </w:r>
    </w:p>
    <w:p w:rsidR="00E132F9" w:rsidRDefault="00E132F9" w:rsidP="00402DDC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2DDC" w:rsidRDefault="00402DDC" w:rsidP="00402DDC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51E8D">
        <w:rPr>
          <w:rFonts w:ascii="Times New Roman" w:hAnsi="Times New Roman"/>
          <w:sz w:val="24"/>
          <w:szCs w:val="24"/>
        </w:rPr>
        <w:t xml:space="preserve">егистрация участников по каждому лоту начинается за </w:t>
      </w:r>
      <w:r w:rsidRPr="0066383B">
        <w:rPr>
          <w:rFonts w:ascii="Times New Roman" w:hAnsi="Times New Roman"/>
          <w:sz w:val="24"/>
          <w:szCs w:val="24"/>
        </w:rPr>
        <w:t>10</w:t>
      </w:r>
      <w:r w:rsidRPr="00051E8D">
        <w:rPr>
          <w:rFonts w:ascii="Times New Roman" w:hAnsi="Times New Roman"/>
          <w:sz w:val="24"/>
          <w:szCs w:val="24"/>
        </w:rPr>
        <w:t xml:space="preserve"> минут до начала </w:t>
      </w:r>
      <w:r>
        <w:rPr>
          <w:rFonts w:ascii="Times New Roman" w:hAnsi="Times New Roman"/>
          <w:sz w:val="24"/>
          <w:szCs w:val="24"/>
        </w:rPr>
        <w:t xml:space="preserve">аукциона </w:t>
      </w:r>
      <w:r w:rsidRPr="00051E8D">
        <w:rPr>
          <w:rFonts w:ascii="Times New Roman" w:hAnsi="Times New Roman"/>
          <w:sz w:val="24"/>
          <w:szCs w:val="24"/>
        </w:rPr>
        <w:t>по соответствующему лоту.</w:t>
      </w:r>
    </w:p>
    <w:p w:rsidR="008F4D56" w:rsidRDefault="00402DDC" w:rsidP="008F4D56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6E6C">
        <w:rPr>
          <w:rFonts w:ascii="Times New Roman" w:hAnsi="Times New Roman"/>
          <w:sz w:val="24"/>
          <w:szCs w:val="24"/>
        </w:rPr>
        <w:t xml:space="preserve">Дата, время и порядок проведения осмотра устанавливаются Организатором </w:t>
      </w:r>
      <w:r>
        <w:rPr>
          <w:rFonts w:ascii="Times New Roman" w:hAnsi="Times New Roman"/>
          <w:sz w:val="24"/>
          <w:szCs w:val="24"/>
        </w:rPr>
        <w:t xml:space="preserve">аукциона </w:t>
      </w:r>
      <w:r w:rsidRPr="004B6E6C">
        <w:rPr>
          <w:rFonts w:ascii="Times New Roman" w:hAnsi="Times New Roman"/>
          <w:sz w:val="24"/>
          <w:szCs w:val="24"/>
        </w:rPr>
        <w:t>на основании письменных зая</w:t>
      </w:r>
      <w:r>
        <w:rPr>
          <w:rFonts w:ascii="Times New Roman" w:hAnsi="Times New Roman"/>
          <w:sz w:val="24"/>
          <w:szCs w:val="24"/>
        </w:rPr>
        <w:t>влений от заинтересованных лиц,</w:t>
      </w:r>
      <w:r w:rsidRPr="004B6E6C">
        <w:rPr>
          <w:rFonts w:ascii="Times New Roman" w:hAnsi="Times New Roman"/>
          <w:sz w:val="24"/>
          <w:szCs w:val="24"/>
        </w:rPr>
        <w:t xml:space="preserve"> поступивших Организатору </w:t>
      </w:r>
      <w:r>
        <w:rPr>
          <w:rFonts w:ascii="Times New Roman" w:hAnsi="Times New Roman"/>
          <w:sz w:val="24"/>
          <w:szCs w:val="24"/>
        </w:rPr>
        <w:t xml:space="preserve">аукциона </w:t>
      </w:r>
      <w:r w:rsidRPr="004B6E6C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4B6E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4B6E6C">
        <w:rPr>
          <w:rFonts w:ascii="Times New Roman" w:hAnsi="Times New Roman"/>
          <w:sz w:val="24"/>
          <w:szCs w:val="24"/>
        </w:rPr>
        <w:t xml:space="preserve"> чем за 5 дней до даты окончания приема заявок на участие в</w:t>
      </w:r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402DDC" w:rsidRPr="008F4D56" w:rsidRDefault="00402DDC" w:rsidP="008F4D56">
      <w:pPr>
        <w:rPr>
          <w:rFonts w:ascii="Times New Roman" w:hAnsi="Times New Roman"/>
          <w:sz w:val="24"/>
          <w:szCs w:val="24"/>
        </w:rPr>
        <w:sectPr w:rsidR="00402DDC" w:rsidRPr="008F4D56" w:rsidSect="00E132F9">
          <w:footerReference w:type="default" r:id="rId8"/>
          <w:pgSz w:w="11906" w:h="16838" w:code="9"/>
          <w:pgMar w:top="1134" w:right="567" w:bottom="1276" w:left="1985" w:header="709" w:footer="709" w:gutter="0"/>
          <w:cols w:space="708"/>
          <w:docGrid w:linePitch="360"/>
        </w:sectPr>
      </w:pPr>
    </w:p>
    <w:p w:rsidR="00E132F9" w:rsidRDefault="00E132F9" w:rsidP="00402DDC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132F9" w:rsidRDefault="00E132F9" w:rsidP="00402DDC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02DDC" w:rsidRPr="00C76AD9" w:rsidRDefault="00402DDC" w:rsidP="00402DDC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402DDC" w:rsidRDefault="00402DDC" w:rsidP="00402DDC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 w:rsidR="00053564"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Pr="004C4B2E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402DDC" w:rsidRDefault="00402DDC" w:rsidP="00402DD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773" w:type="pc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9"/>
        <w:gridCol w:w="2470"/>
        <w:gridCol w:w="1274"/>
        <w:gridCol w:w="4253"/>
        <w:gridCol w:w="3256"/>
        <w:gridCol w:w="1702"/>
        <w:gridCol w:w="1479"/>
      </w:tblGrid>
      <w:tr w:rsidR="00402DDC" w:rsidRPr="00B12B7F" w:rsidTr="00001167">
        <w:trPr>
          <w:cantSplit/>
          <w:trHeight w:val="437"/>
        </w:trPr>
        <w:tc>
          <w:tcPr>
            <w:tcW w:w="354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5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proofErr w:type="gramStart"/>
            <w:r w:rsidRPr="003B4814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9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:rsidR="00402DDC" w:rsidRPr="003B4814" w:rsidRDefault="00D9659B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Начальная цена </w:t>
            </w:r>
            <w:r w:rsidR="00053564"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 xml:space="preserve">предмета аукциона (начальная цена </w:t>
            </w: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продажи земельного участка</w:t>
            </w:r>
            <w:r w:rsidR="00053564"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)</w:t>
            </w: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402DDC" w:rsidRPr="003B4814" w:rsidRDefault="00402DDC" w:rsidP="008F4D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02DDC" w:rsidRPr="00B12B7F" w:rsidTr="00001167">
        <w:trPr>
          <w:cantSplit/>
          <w:trHeight w:val="319"/>
        </w:trPr>
        <w:tc>
          <w:tcPr>
            <w:tcW w:w="5000" w:type="pct"/>
            <w:gridSpan w:val="7"/>
          </w:tcPr>
          <w:p w:rsidR="00402DDC" w:rsidRPr="003B4814" w:rsidRDefault="00001167" w:rsidP="0000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Павловский</w:t>
            </w:r>
            <w:r w:rsidR="003B4814" w:rsidRPr="003B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402DDC" w:rsidRPr="00B12B7F" w:rsidTr="00001167">
        <w:trPr>
          <w:cantSplit/>
        </w:trPr>
        <w:tc>
          <w:tcPr>
            <w:tcW w:w="5000" w:type="pct"/>
            <w:gridSpan w:val="7"/>
          </w:tcPr>
          <w:p w:rsidR="00402DDC" w:rsidRPr="003B4814" w:rsidRDefault="00001167" w:rsidP="008F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7">
              <w:rPr>
                <w:rFonts w:ascii="Times New Roman" w:hAnsi="Times New Roman" w:cs="Times New Roman"/>
                <w:sz w:val="24"/>
                <w:szCs w:val="24"/>
              </w:rPr>
              <w:t>ЛОТ №1 (городское поселение - город Павловск)</w:t>
            </w:r>
          </w:p>
        </w:tc>
      </w:tr>
      <w:tr w:rsidR="00001167" w:rsidRPr="00B12B7F" w:rsidTr="00001167">
        <w:trPr>
          <w:cantSplit/>
          <w:trHeight w:val="820"/>
        </w:trPr>
        <w:tc>
          <w:tcPr>
            <w:tcW w:w="354" w:type="pct"/>
            <w:shd w:val="clear" w:color="auto" w:fill="auto"/>
            <w:vAlign w:val="center"/>
          </w:tcPr>
          <w:p w:rsidR="00001167" w:rsidRPr="003B4814" w:rsidRDefault="00001167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001167" w:rsidRPr="00001167" w:rsidRDefault="00001167" w:rsidP="000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7">
              <w:rPr>
                <w:rFonts w:ascii="Times New Roman" w:hAnsi="Times New Roman" w:cs="Times New Roman"/>
                <w:sz w:val="24"/>
                <w:szCs w:val="24"/>
              </w:rPr>
              <w:t>36:20:6200001:3194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01167" w:rsidRPr="00001167" w:rsidRDefault="00001167" w:rsidP="000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7">
              <w:rPr>
                <w:rFonts w:ascii="Times New Roman" w:hAnsi="Times New Roman" w:cs="Times New Roman"/>
                <w:sz w:val="24"/>
                <w:szCs w:val="24"/>
              </w:rPr>
              <w:t>7 159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001167" w:rsidRPr="00001167" w:rsidRDefault="00001167" w:rsidP="000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67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Павловский район, Павловский кадастровый район</w:t>
            </w:r>
          </w:p>
        </w:tc>
        <w:tc>
          <w:tcPr>
            <w:tcW w:w="1048" w:type="pct"/>
            <w:vAlign w:val="center"/>
          </w:tcPr>
          <w:p w:rsidR="00001167" w:rsidRPr="003B4814" w:rsidRDefault="00001167" w:rsidP="000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 в целях сельскохозяйственного производства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01167" w:rsidRPr="003B4814" w:rsidRDefault="00001167" w:rsidP="000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7">
              <w:rPr>
                <w:rFonts w:ascii="Times New Roman" w:hAnsi="Times New Roman" w:cs="Times New Roman"/>
                <w:sz w:val="24"/>
                <w:szCs w:val="24"/>
              </w:rPr>
              <w:t>24 073,00</w:t>
            </w:r>
          </w:p>
        </w:tc>
        <w:tc>
          <w:tcPr>
            <w:tcW w:w="475" w:type="pct"/>
            <w:vAlign w:val="center"/>
          </w:tcPr>
          <w:p w:rsidR="00001167" w:rsidRPr="003B4814" w:rsidRDefault="00001167" w:rsidP="000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4 814</w:t>
            </w: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814" w:rsidRPr="00B12B7F" w:rsidTr="00001167">
        <w:trPr>
          <w:cantSplit/>
        </w:trPr>
        <w:tc>
          <w:tcPr>
            <w:tcW w:w="5000" w:type="pct"/>
            <w:gridSpan w:val="7"/>
          </w:tcPr>
          <w:p w:rsidR="003B4814" w:rsidRPr="003B4814" w:rsidRDefault="00001167" w:rsidP="0000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167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1167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(городское поселение - город Павловск)</w:t>
            </w:r>
          </w:p>
        </w:tc>
      </w:tr>
      <w:tr w:rsidR="00001167" w:rsidRPr="00B12B7F" w:rsidTr="00001167">
        <w:trPr>
          <w:cantSplit/>
        </w:trPr>
        <w:tc>
          <w:tcPr>
            <w:tcW w:w="354" w:type="pct"/>
            <w:shd w:val="clear" w:color="auto" w:fill="auto"/>
            <w:vAlign w:val="center"/>
          </w:tcPr>
          <w:p w:rsidR="00001167" w:rsidRPr="003B4814" w:rsidRDefault="00001167" w:rsidP="00D96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001167" w:rsidRPr="00001167" w:rsidRDefault="00001167" w:rsidP="000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7">
              <w:rPr>
                <w:rFonts w:ascii="Times New Roman" w:hAnsi="Times New Roman" w:cs="Times New Roman"/>
                <w:sz w:val="24"/>
                <w:szCs w:val="24"/>
              </w:rPr>
              <w:t>36:20:6200001:3193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01167" w:rsidRPr="00001167" w:rsidRDefault="00001167" w:rsidP="000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7">
              <w:rPr>
                <w:rFonts w:ascii="Times New Roman" w:hAnsi="Times New Roman" w:cs="Times New Roman"/>
                <w:sz w:val="24"/>
                <w:szCs w:val="24"/>
              </w:rPr>
              <w:t>16 949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001167" w:rsidRPr="00001167" w:rsidRDefault="00001167" w:rsidP="000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67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Павловский район, Павловский кадастровый район</w:t>
            </w:r>
          </w:p>
        </w:tc>
        <w:tc>
          <w:tcPr>
            <w:tcW w:w="1048" w:type="pct"/>
            <w:vAlign w:val="center"/>
          </w:tcPr>
          <w:p w:rsidR="00001167" w:rsidRPr="003B4814" w:rsidRDefault="00001167" w:rsidP="000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 в целях сельскохозяйственного производства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01167" w:rsidRPr="003B4814" w:rsidRDefault="00001167" w:rsidP="000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7">
              <w:rPr>
                <w:rFonts w:ascii="Times New Roman" w:hAnsi="Times New Roman" w:cs="Times New Roman"/>
                <w:sz w:val="24"/>
                <w:szCs w:val="24"/>
              </w:rPr>
              <w:t>56 994,00</w:t>
            </w:r>
          </w:p>
        </w:tc>
        <w:tc>
          <w:tcPr>
            <w:tcW w:w="475" w:type="pct"/>
            <w:vAlign w:val="center"/>
          </w:tcPr>
          <w:p w:rsidR="00001167" w:rsidRPr="003B4814" w:rsidRDefault="00001167" w:rsidP="000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11 398</w:t>
            </w: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2DDC" w:rsidRDefault="00402DDC" w:rsidP="00F8516B">
      <w:pPr>
        <w:rPr>
          <w:rFonts w:ascii="Times New Roman" w:hAnsi="Times New Roman" w:cs="Times New Roman"/>
          <w:b/>
          <w:sz w:val="24"/>
          <w:szCs w:val="24"/>
        </w:rPr>
        <w:sectPr w:rsidR="00402DDC" w:rsidSect="008F4D56">
          <w:pgSz w:w="16838" w:h="11906" w:orient="landscape"/>
          <w:pgMar w:top="567" w:right="425" w:bottom="993" w:left="357" w:header="709" w:footer="709" w:gutter="0"/>
          <w:cols w:space="708"/>
          <w:docGrid w:linePitch="360"/>
        </w:sectPr>
      </w:pPr>
    </w:p>
    <w:p w:rsidR="008F4D56" w:rsidRPr="00561140" w:rsidRDefault="008F4D56" w:rsidP="005611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lastRenderedPageBreak/>
        <w:t>«Шаг аукцион</w:t>
      </w:r>
      <w:r w:rsidR="00561140">
        <w:rPr>
          <w:rFonts w:ascii="Times New Roman" w:hAnsi="Times New Roman" w:cs="Times New Roman"/>
          <w:sz w:val="24"/>
          <w:szCs w:val="24"/>
        </w:rPr>
        <w:t>а» (величина повышения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) – 3%</w:t>
      </w:r>
      <w:r w:rsidR="00561140" w:rsidRPr="00561140">
        <w:rPr>
          <w:rFonts w:ascii="Times New Roman" w:hAnsi="Times New Roman"/>
          <w:sz w:val="24"/>
          <w:szCs w:val="24"/>
        </w:rPr>
        <w:t xml:space="preserve"> </w:t>
      </w:r>
      <w:r w:rsidR="00561140">
        <w:rPr>
          <w:rFonts w:ascii="Times New Roman" w:hAnsi="Times New Roman"/>
          <w:sz w:val="24"/>
          <w:szCs w:val="24"/>
        </w:rPr>
        <w:t>от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У всех земель</w:t>
      </w:r>
      <w:r w:rsidR="00A27902">
        <w:rPr>
          <w:rFonts w:ascii="Times New Roman" w:hAnsi="Times New Roman" w:cs="Times New Roman"/>
          <w:sz w:val="24"/>
          <w:szCs w:val="24"/>
        </w:rPr>
        <w:t>ных</w:t>
      </w:r>
      <w:r w:rsidR="000179B6">
        <w:rPr>
          <w:rFonts w:ascii="Times New Roman" w:hAnsi="Times New Roman" w:cs="Times New Roman"/>
          <w:sz w:val="24"/>
          <w:szCs w:val="24"/>
        </w:rPr>
        <w:t xml:space="preserve"> участков по лотам №№ </w:t>
      </w:r>
      <w:r w:rsidR="00E132F9">
        <w:rPr>
          <w:rFonts w:ascii="Times New Roman" w:hAnsi="Times New Roman" w:cs="Times New Roman"/>
          <w:sz w:val="24"/>
          <w:szCs w:val="24"/>
        </w:rPr>
        <w:t>1, 2</w:t>
      </w:r>
      <w:r w:rsidRPr="002563DB">
        <w:rPr>
          <w:rFonts w:ascii="Times New Roman" w:hAnsi="Times New Roman" w:cs="Times New Roman"/>
          <w:sz w:val="24"/>
          <w:szCs w:val="24"/>
        </w:rPr>
        <w:t>: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Целевое назначение  – с</w:t>
      </w:r>
      <w:r w:rsidR="00561140">
        <w:rPr>
          <w:rFonts w:ascii="Times New Roman" w:hAnsi="Times New Roman" w:cs="Times New Roman"/>
          <w:sz w:val="24"/>
          <w:szCs w:val="24"/>
        </w:rPr>
        <w:t>е</w:t>
      </w:r>
      <w:r w:rsidR="00053564">
        <w:rPr>
          <w:rFonts w:ascii="Times New Roman" w:hAnsi="Times New Roman" w:cs="Times New Roman"/>
          <w:sz w:val="24"/>
          <w:szCs w:val="24"/>
        </w:rPr>
        <w:t>льскохозяйственное производство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Границы – описаны в кадастровых паспортах земельных участков.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Обременения, ограничения – не зарегистрированы.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С иными сведениями о земельных участках претенденты могут ознакомиться по месту приема заявок.</w:t>
      </w:r>
    </w:p>
    <w:p w:rsidR="00402DDC" w:rsidRPr="002563DB" w:rsidRDefault="00402DDC" w:rsidP="008F4D56">
      <w:pPr>
        <w:rPr>
          <w:rFonts w:ascii="Times New Roman" w:hAnsi="Times New Roman" w:cs="Times New Roman"/>
          <w:b/>
          <w:sz w:val="24"/>
          <w:szCs w:val="24"/>
        </w:rPr>
      </w:pPr>
    </w:p>
    <w:p w:rsidR="00402DDC" w:rsidRPr="002563DB" w:rsidRDefault="00402DDC" w:rsidP="00402D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25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402DDC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E2FEA" w:rsidRPr="002563DB" w:rsidRDefault="008E2FEA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285F16">
        <w:rPr>
          <w:rFonts w:ascii="Times New Roman" w:hAnsi="Times New Roman" w:cs="Times New Roman"/>
          <w:sz w:val="24"/>
          <w:szCs w:val="24"/>
        </w:rPr>
        <w:t>– ДФ ВО (КУ</w:t>
      </w:r>
      <w:r w:rsidRPr="00B70A6C">
        <w:rPr>
          <w:rFonts w:ascii="Times New Roman" w:hAnsi="Times New Roman" w:cs="Times New Roman"/>
          <w:sz w:val="24"/>
          <w:szCs w:val="24"/>
        </w:rPr>
        <w:t xml:space="preserve"> ВО «Фонд госимущества Воронежс</w:t>
      </w:r>
      <w:r>
        <w:rPr>
          <w:rFonts w:ascii="Times New Roman" w:hAnsi="Times New Roman" w:cs="Times New Roman"/>
          <w:sz w:val="24"/>
          <w:szCs w:val="24"/>
        </w:rPr>
        <w:t>кой области», л.с. 064.14.003.1)</w:t>
      </w:r>
      <w:r w:rsidRPr="00B70A6C">
        <w:rPr>
          <w:rFonts w:ascii="Times New Roman" w:hAnsi="Times New Roman" w:cs="Times New Roman"/>
          <w:sz w:val="24"/>
          <w:szCs w:val="24"/>
        </w:rPr>
        <w:t xml:space="preserve">; ИНН 3666026938; КПП 366601001; </w:t>
      </w:r>
      <w:proofErr w:type="spellStart"/>
      <w:proofErr w:type="gramStart"/>
      <w:r w:rsidRPr="00B70A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0A6C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</w:t>
      </w:r>
      <w:r w:rsidR="008E2FEA">
        <w:rPr>
          <w:rFonts w:ascii="Times New Roman" w:hAnsi="Times New Roman" w:cs="Times New Roman"/>
          <w:sz w:val="24"/>
          <w:szCs w:val="24"/>
        </w:rPr>
        <w:t xml:space="preserve">, </w:t>
      </w:r>
      <w:r w:rsidRPr="00B70A6C">
        <w:rPr>
          <w:rFonts w:ascii="Times New Roman" w:hAnsi="Times New Roman" w:cs="Times New Roman"/>
          <w:sz w:val="24"/>
          <w:szCs w:val="24"/>
        </w:rPr>
        <w:t>БИК 042007001.</w:t>
      </w:r>
    </w:p>
    <w:p w:rsidR="00A91D59" w:rsidRPr="00B70A6C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должен поступить на </w:t>
      </w:r>
      <w:r>
        <w:rPr>
          <w:rFonts w:ascii="Times New Roman" w:hAnsi="Times New Roman" w:cs="Times New Roman"/>
          <w:sz w:val="24"/>
          <w:szCs w:val="24"/>
        </w:rPr>
        <w:t>указанный счет не позднее даты рассмотрения заявок на участие в аукционе.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земельных участков, ре</w:t>
      </w:r>
      <w:r w:rsidR="00304663">
        <w:rPr>
          <w:rFonts w:ascii="Times New Roman" w:hAnsi="Times New Roman" w:cs="Times New Roman"/>
          <w:sz w:val="24"/>
          <w:szCs w:val="24"/>
        </w:rPr>
        <w:t xml:space="preserve">естровый номер торгов: 2016 - </w:t>
      </w:r>
      <w:r w:rsidR="00001167">
        <w:rPr>
          <w:rFonts w:ascii="Times New Roman" w:hAnsi="Times New Roman" w:cs="Times New Roman"/>
          <w:sz w:val="24"/>
          <w:szCs w:val="24"/>
        </w:rPr>
        <w:t>76</w:t>
      </w:r>
      <w:r w:rsidR="000E3CC1">
        <w:rPr>
          <w:rFonts w:ascii="Times New Roman" w:hAnsi="Times New Roman" w:cs="Times New Roman"/>
          <w:sz w:val="24"/>
          <w:szCs w:val="24"/>
        </w:rPr>
        <w:t>, лот №___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</w:t>
      </w:r>
      <w:r w:rsidR="00EC1CE5">
        <w:rPr>
          <w:rFonts w:ascii="Times New Roman" w:hAnsi="Times New Roman" w:cs="Times New Roman"/>
          <w:sz w:val="24"/>
          <w:szCs w:val="24"/>
        </w:rPr>
        <w:t xml:space="preserve"> отдельно по каждому лоту</w:t>
      </w:r>
      <w:r w:rsidRPr="005F3E01"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следующих случаях и порядке: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Pr="00C32C6A">
        <w:rPr>
          <w:rFonts w:ascii="Times New Roman" w:hAnsi="Times New Roman" w:cs="Times New Roman"/>
          <w:sz w:val="24"/>
          <w:szCs w:val="24"/>
        </w:rPr>
        <w:t xml:space="preserve">- в случае отказа </w:t>
      </w:r>
      <w:r w:rsidR="00053564">
        <w:rPr>
          <w:rFonts w:ascii="Times New Roman" w:hAnsi="Times New Roman" w:cs="Times New Roman"/>
          <w:sz w:val="24"/>
          <w:szCs w:val="24"/>
        </w:rPr>
        <w:t>в проведен</w:t>
      </w:r>
      <w:proofErr w:type="gramStart"/>
      <w:r w:rsidR="00053564">
        <w:rPr>
          <w:rFonts w:ascii="Times New Roman" w:hAnsi="Times New Roman" w:cs="Times New Roman"/>
          <w:sz w:val="24"/>
          <w:szCs w:val="24"/>
        </w:rPr>
        <w:t>ии</w:t>
      </w:r>
      <w:r w:rsidRPr="00C32C6A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C32C6A"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A91D59" w:rsidRPr="00FA5B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</w:t>
      </w:r>
      <w:r w:rsidRPr="00FF300B">
        <w:rPr>
          <w:rFonts w:ascii="Times New Roman" w:hAnsi="Times New Roman" w:cs="Times New Roman"/>
          <w:sz w:val="24"/>
          <w:szCs w:val="24"/>
        </w:rPr>
        <w:t>возвращается в течение трех рабочих дней со дня оформления протокола приема (рассмотрения) заявок на участие в аукционе;</w:t>
      </w:r>
    </w:p>
    <w:p w:rsidR="00A91D59" w:rsidRPr="00AD73D9" w:rsidRDefault="00A91D59" w:rsidP="00A91D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sz w:val="24"/>
          <w:szCs w:val="24"/>
        </w:rPr>
        <w:t xml:space="preserve"> - </w:t>
      </w:r>
      <w:r w:rsidRPr="00C32C6A">
        <w:rPr>
          <w:rFonts w:ascii="Times New Roman" w:hAnsi="Times New Roman" w:cs="Times New Roman"/>
          <w:sz w:val="24"/>
          <w:szCs w:val="24"/>
        </w:rPr>
        <w:t>в случаях отзыва заявки заявителем позднее даты окончания приема заявок</w:t>
      </w:r>
      <w:r w:rsidRPr="00FA5B01">
        <w:rPr>
          <w:rFonts w:ascii="Times New Roman" w:hAnsi="Times New Roman" w:cs="Times New Roman"/>
          <w:sz w:val="24"/>
          <w:szCs w:val="24"/>
        </w:rPr>
        <w:t xml:space="preserve">, а также, если участник аукциона не признан победителем, задаток возвращается в течение трех рабочих дней </w:t>
      </w:r>
      <w:proofErr w:type="gramStart"/>
      <w:r w:rsidRPr="00FA5B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A5B01">
        <w:rPr>
          <w:rFonts w:ascii="Times New Roman" w:hAnsi="Times New Roman" w:cs="Times New Roman"/>
          <w:sz w:val="24"/>
          <w:szCs w:val="24"/>
        </w:rPr>
        <w:t xml:space="preserve"> протокола о результатах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59" w:rsidRPr="00FF300B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</w:t>
      </w:r>
      <w:r>
        <w:rPr>
          <w:rFonts w:ascii="Times New Roman" w:hAnsi="Times New Roman" w:cs="Times New Roman"/>
          <w:bCs/>
          <w:sz w:val="24"/>
          <w:szCs w:val="24"/>
        </w:rPr>
        <w:t>этого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 аукциона. 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300B">
        <w:rPr>
          <w:rFonts w:ascii="Times New Roman" w:hAnsi="Times New Roman" w:cs="Times New Roman"/>
          <w:bCs/>
          <w:sz w:val="24"/>
          <w:szCs w:val="24"/>
        </w:rPr>
        <w:t>В 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FF300B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всем указанным в извещении  о проведении аукциона условиям, </w:t>
      </w:r>
      <w:r w:rsidRPr="00FF300B">
        <w:rPr>
          <w:rFonts w:ascii="Times New Roman" w:hAnsi="Times New Roman" w:cs="Times New Roman"/>
          <w:sz w:val="24"/>
          <w:szCs w:val="24"/>
        </w:rPr>
        <w:lastRenderedPageBreak/>
        <w:t>уклонился от заключения договора купли-продажи земельного участка</w:t>
      </w:r>
      <w:r w:rsidRPr="00FF300B"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</w:t>
      </w:r>
      <w:r w:rsidRPr="005F3E01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 на участие в аукционе.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</w:t>
      </w:r>
      <w:r w:rsidRPr="00FA5B01">
        <w:rPr>
          <w:rFonts w:ascii="Times New Roman" w:hAnsi="Times New Roman" w:cs="Times New Roman"/>
          <w:sz w:val="24"/>
          <w:szCs w:val="24"/>
        </w:rPr>
        <w:t>приема, возвращается в день ее поступления заявителю или его уполномоченному представителю.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</w:t>
      </w:r>
      <w:r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1. </w:t>
      </w:r>
      <w:r w:rsidRPr="001C5A03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1C5A03">
        <w:rPr>
          <w:rFonts w:ascii="Times New Roman" w:hAnsi="Times New Roman" w:cs="Times New Roman"/>
          <w:sz w:val="24"/>
          <w:szCs w:val="24"/>
        </w:rPr>
        <w:t xml:space="preserve">на участие в аукционе по </w:t>
      </w:r>
      <w:r w:rsidRPr="00FF300B">
        <w:rPr>
          <w:rFonts w:ascii="Times New Roman" w:hAnsi="Times New Roman" w:cs="Times New Roman"/>
          <w:sz w:val="24"/>
          <w:szCs w:val="24"/>
        </w:rPr>
        <w:t>установленной в извещении о проведении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EB44FA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и устанавливает факт поступления от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(выписок) с соответствующего счета. 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Организатор аукциона принимает решение о признании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участниками аукциона.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1C5A03">
        <w:rPr>
          <w:rFonts w:ascii="Times New Roman" w:hAnsi="Times New Roman" w:cs="Times New Roman"/>
          <w:sz w:val="24"/>
          <w:szCs w:val="24"/>
        </w:rPr>
        <w:t xml:space="preserve"> не допускается к участию в аукционе по следующим основаниям: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подача заявки на участие в аукционе лицом, которое в соответствии с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Земельным кодексом Российской Федерации и другими федеральными законами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имеет права быть </w:t>
      </w:r>
      <w:r w:rsidRPr="00FF300B">
        <w:rPr>
          <w:rFonts w:ascii="Times New Roman" w:eastAsia="Calibri" w:hAnsi="Times New Roman" w:cs="Times New Roman"/>
          <w:sz w:val="24"/>
          <w:szCs w:val="24"/>
        </w:rPr>
        <w:t>участником объявленного аукциона, покупателем земельного участка;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</w:t>
      </w:r>
      <w:r w:rsidRPr="00FF300B">
        <w:rPr>
          <w:rFonts w:ascii="Times New Roman" w:hAnsi="Times New Roman" w:cs="Times New Roman"/>
          <w:sz w:val="24"/>
          <w:szCs w:val="24"/>
        </w:rPr>
        <w:lastRenderedPageBreak/>
        <w:t>«Интернет» для размещения информации о проведении торгов, определенном Правительством Российской Федерации</w:t>
      </w:r>
      <w:r w:rsidR="00E409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4096E">
        <w:rPr>
          <w:rFonts w:ascii="Times New Roman" w:hAnsi="Times New Roman" w:cs="Times New Roman"/>
          <w:sz w:val="24"/>
          <w:szCs w:val="24"/>
        </w:rPr>
        <w:t xml:space="preserve">- </w:t>
      </w:r>
      <w:r w:rsidR="00E4096E" w:rsidRPr="00E4096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10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>)</w:t>
      </w:r>
      <w:r w:rsidRPr="00FF300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A91D59" w:rsidRPr="00842112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5A56C5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</w:t>
      </w:r>
      <w:r w:rsidR="00304663">
        <w:rPr>
          <w:rFonts w:ascii="Times New Roman" w:hAnsi="Times New Roman" w:cs="Times New Roman"/>
          <w:sz w:val="24"/>
          <w:szCs w:val="24"/>
        </w:rPr>
        <w:t>огласен заключить договор купли-продажи</w:t>
      </w:r>
      <w:r w:rsidRPr="00C7416E">
        <w:rPr>
          <w:rFonts w:ascii="Times New Roman" w:hAnsi="Times New Roman" w:cs="Times New Roman"/>
          <w:sz w:val="24"/>
          <w:szCs w:val="24"/>
        </w:rPr>
        <w:t xml:space="preserve"> по объявленной цене;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4377B" w:rsidRPr="00C7416E" w:rsidRDefault="0084377B" w:rsidP="00843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84377B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1" w:history="1">
        <w:r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001167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7416E">
        <w:rPr>
          <w:rFonts w:ascii="Times New Roman" w:eastAsia="Calibri" w:hAnsi="Times New Roman" w:cs="Times New Roman"/>
          <w:sz w:val="24"/>
          <w:szCs w:val="24"/>
        </w:rPr>
        <w:t>если в аукционе участвовал только один участник или при проведен</w:t>
      </w:r>
      <w:proofErr w:type="gramStart"/>
      <w:r w:rsidRPr="00C7416E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</w:p>
    <w:p w:rsidR="0084377B" w:rsidRDefault="0084377B" w:rsidP="00001167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предложения о цене предмета аукциона, </w:t>
      </w:r>
      <w:proofErr w:type="gramStart"/>
      <w:r w:rsidRPr="00C7416E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04663" w:rsidRPr="00C7416E" w:rsidRDefault="00304663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F3E01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купли-продажи заключается </w:t>
      </w:r>
      <w:r w:rsidRPr="00ED3BB7">
        <w:rPr>
          <w:rFonts w:ascii="Times New Roman" w:eastAsia="Calibri" w:hAnsi="Times New Roman" w:cs="Times New Roman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</w:t>
      </w:r>
      <w:r w:rsidRPr="00ED3B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A56C5"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. Договор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купли-продажи </w:t>
      </w:r>
      <w:r w:rsidRPr="00FF300B">
        <w:rPr>
          <w:rFonts w:ascii="Times New Roman" w:eastAsia="Calibri" w:hAnsi="Times New Roman" w:cs="Times New Roman"/>
          <w:sz w:val="24"/>
          <w:szCs w:val="24"/>
        </w:rPr>
        <w:t>с победителем аукциона заключается по цене, установленной по результатам аукциона.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FF300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A91D59" w:rsidRDefault="00A91D59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00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лицом, соответствующим</w:t>
      </w:r>
      <w:r w:rsidRPr="00A10A2E">
        <w:rPr>
          <w:rFonts w:ascii="Times New Roman" w:eastAsia="Calibri" w:hAnsi="Times New Roman" w:cs="Times New Roman"/>
          <w:sz w:val="24"/>
          <w:szCs w:val="24"/>
        </w:rPr>
        <w:t xml:space="preserve">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заявителем, признанным единственным участником аукциона,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единственным принявшим участие в аукционе его участником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BB7">
        <w:rPr>
          <w:rFonts w:ascii="Times New Roman" w:hAnsi="Times New Roman" w:cs="Times New Roman"/>
          <w:sz w:val="24"/>
          <w:szCs w:val="24"/>
        </w:rPr>
        <w:t xml:space="preserve">засчитывается в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3BB7">
        <w:rPr>
          <w:rFonts w:ascii="Times New Roman" w:hAnsi="Times New Roman" w:cs="Times New Roman"/>
          <w:sz w:val="24"/>
          <w:szCs w:val="24"/>
        </w:rPr>
        <w:t>платы за земельный участок.</w:t>
      </w:r>
      <w:proofErr w:type="gramEnd"/>
    </w:p>
    <w:p w:rsidR="00A91D59" w:rsidRDefault="005A56C5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</w:t>
      </w:r>
      <w:r w:rsidR="00E409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91D59">
        <w:rPr>
          <w:rFonts w:ascii="Times New Roman" w:hAnsi="Times New Roman" w:cs="Times New Roman"/>
          <w:sz w:val="24"/>
          <w:szCs w:val="24"/>
        </w:rPr>
        <w:t xml:space="preserve"> от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91D59">
        <w:rPr>
          <w:rFonts w:ascii="Times New Roman" w:hAnsi="Times New Roman" w:cs="Times New Roman"/>
          <w:sz w:val="24"/>
          <w:szCs w:val="24"/>
        </w:rPr>
        <w:t xml:space="preserve">, являющегося предметом аукциона, об </w:t>
      </w:r>
      <w:r>
        <w:rPr>
          <w:rFonts w:ascii="Times New Roman" w:hAnsi="Times New Roman" w:cs="Times New Roman"/>
          <w:sz w:val="24"/>
          <w:szCs w:val="24"/>
        </w:rPr>
        <w:t>иных лицах, с которыми указанный договор заключается в случае признания аукциона несостоявшим</w:t>
      </w:r>
      <w:r w:rsidR="00A91D59">
        <w:rPr>
          <w:rFonts w:ascii="Times New Roman" w:hAnsi="Times New Roman" w:cs="Times New Roman"/>
          <w:sz w:val="24"/>
          <w:szCs w:val="24"/>
        </w:rPr>
        <w:t xml:space="preserve">ся, </w:t>
      </w:r>
      <w:r w:rsidR="00A91D59" w:rsidRPr="00A10A2E">
        <w:rPr>
          <w:rFonts w:ascii="Times New Roman" w:hAnsi="Times New Roman" w:cs="Times New Roman"/>
          <w:sz w:val="24"/>
          <w:szCs w:val="24"/>
        </w:rPr>
        <w:t>включаются в реестр недоб</w:t>
      </w:r>
      <w:r w:rsidR="00A91D59">
        <w:rPr>
          <w:rFonts w:ascii="Times New Roman" w:hAnsi="Times New Roman" w:cs="Times New Roman"/>
          <w:sz w:val="24"/>
          <w:szCs w:val="24"/>
        </w:rPr>
        <w:t>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91D59" w:rsidRPr="00ED3BB7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91D59" w:rsidRPr="00B30735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</w:t>
      </w:r>
      <w:r w:rsidR="005A5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настоящему извещению.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91D59" w:rsidRDefault="00A91D5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91D59" w:rsidRPr="005F3E01" w:rsidRDefault="00A91D5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91D59" w:rsidRPr="00480540" w:rsidRDefault="00A91D59" w:rsidP="00A91D59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A91D59" w:rsidRPr="00480540" w:rsidRDefault="00304663" w:rsidP="00A91D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«_____»___________2016</w:t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ab/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ab/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 w:rsidR="00A91D59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A91D59"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A91D59" w:rsidRPr="00480540" w:rsidRDefault="00A91D59" w:rsidP="00A91D59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A91D59" w:rsidRPr="005F3E01" w:rsidRDefault="00A91D59" w:rsidP="00A91D59">
      <w:pPr>
        <w:rPr>
          <w:rFonts w:ascii="Times New Roman" w:hAnsi="Times New Roman" w:cs="Times New Roman"/>
          <w:b/>
          <w:sz w:val="24"/>
          <w:szCs w:val="24"/>
        </w:rPr>
      </w:pPr>
    </w:p>
    <w:p w:rsidR="00A91D59" w:rsidRPr="00A52017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C85A0D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="000D7E41"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0D7E41" w:rsidRPr="005C7817" w:rsidRDefault="000D7E41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0D7E41" w:rsidRPr="005C7817" w:rsidRDefault="000D7E41" w:rsidP="000D7E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7E41" w:rsidRPr="005C7817" w:rsidRDefault="00304663" w:rsidP="000D7E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="000D7E41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0D7E41" w:rsidRPr="005C7817" w:rsidRDefault="000D7E41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41" w:rsidRPr="005C7817" w:rsidRDefault="000D7E41" w:rsidP="000D7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0D7E41" w:rsidRPr="005C7817" w:rsidRDefault="000D7E41" w:rsidP="000D7E4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41" w:rsidRPr="005C7817" w:rsidRDefault="000D7E41" w:rsidP="000D7E4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0D7E41" w:rsidRPr="005C7817" w:rsidRDefault="000D7E41" w:rsidP="000D7E4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0D7E41" w:rsidRPr="005C7817" w:rsidRDefault="000D7E41" w:rsidP="000D7E4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0D7E41" w:rsidRPr="005C7817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телефон:________________________________________________________________________________</w:t>
      </w:r>
    </w:p>
    <w:p w:rsidR="000D7E41" w:rsidRDefault="000D7E41" w:rsidP="000D7E4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001167" w:rsidRDefault="00001167" w:rsidP="000011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E41" w:rsidRPr="005C7817" w:rsidRDefault="000D7E41" w:rsidP="000D7E4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0D7E41" w:rsidRPr="005C7817" w:rsidRDefault="000D7E41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C85A0D" w:rsidRPr="005C7817" w:rsidRDefault="00304663" w:rsidP="000D7E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«____»______________2016</w:t>
      </w:r>
      <w:r w:rsidR="000D7E4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="000D7E4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A91D59" w:rsidRPr="00C85A0D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32FF0" w:rsidRPr="007228D1" w:rsidRDefault="00E32FF0" w:rsidP="00E32FF0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E32FF0" w:rsidRDefault="00E32FF0" w:rsidP="00E32FF0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001167" w:rsidRPr="007228D1" w:rsidRDefault="00001167" w:rsidP="00E32FF0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32F9" w:rsidRPr="00DC700F" w:rsidRDefault="00E132F9" w:rsidP="00E13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0F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E132F9" w:rsidRPr="00DC700F" w:rsidRDefault="00E132F9" w:rsidP="00E132F9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70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НАХОДЯЩЕГОСЯ</w:t>
      </w:r>
      <w:proofErr w:type="gramEnd"/>
      <w:r w:rsidRPr="00DC700F">
        <w:rPr>
          <w:rFonts w:ascii="Times New Roman" w:hAnsi="Times New Roman" w:cs="Times New Roman"/>
          <w:b/>
          <w:bCs/>
          <w:sz w:val="24"/>
          <w:szCs w:val="24"/>
        </w:rPr>
        <w:t xml:space="preserve"> В ГОСУДАРСТВЕННОЙ СОБСТВЕННОСТИ</w:t>
      </w:r>
    </w:p>
    <w:p w:rsidR="00E132F9" w:rsidRPr="00DC700F" w:rsidRDefault="00E132F9" w:rsidP="00E132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00F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E132F9" w:rsidRPr="00DC700F" w:rsidRDefault="00E132F9" w:rsidP="00E132F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E132F9" w:rsidRPr="00DC700F" w:rsidRDefault="00E132F9" w:rsidP="00E13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6"/>
      </w:tblGrid>
      <w:tr w:rsidR="00E132F9" w:rsidRPr="00DC700F" w:rsidTr="00E132F9">
        <w:tc>
          <w:tcPr>
            <w:tcW w:w="4926" w:type="dxa"/>
            <w:hideMark/>
          </w:tcPr>
          <w:p w:rsidR="00E132F9" w:rsidRPr="00DC700F" w:rsidRDefault="00E132F9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00F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E132F9" w:rsidRPr="00DC700F" w:rsidRDefault="00E132F9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F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DC7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C700F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E132F9" w:rsidRPr="00DC700F" w:rsidRDefault="00E132F9" w:rsidP="00E13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F9" w:rsidRPr="00DC700F" w:rsidRDefault="00E132F9" w:rsidP="00E13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E132F9" w:rsidRPr="00DC700F" w:rsidRDefault="00E132F9" w:rsidP="00E13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00F">
        <w:rPr>
          <w:rFonts w:ascii="Times New Roman" w:hAnsi="Times New Roman" w:cs="Times New Roman"/>
          <w:sz w:val="24"/>
          <w:szCs w:val="24"/>
        </w:rPr>
        <w:t xml:space="preserve">________________, именуемый в дальнейшем «Покупатель», в </w:t>
      </w:r>
      <w:proofErr w:type="spellStart"/>
      <w:r w:rsidRPr="00DC700F">
        <w:rPr>
          <w:rFonts w:ascii="Times New Roman" w:hAnsi="Times New Roman" w:cs="Times New Roman"/>
          <w:sz w:val="24"/>
          <w:szCs w:val="24"/>
        </w:rPr>
        <w:t>лице__________________</w:t>
      </w:r>
      <w:proofErr w:type="spellEnd"/>
      <w:r w:rsidRPr="00DC700F">
        <w:rPr>
          <w:rFonts w:ascii="Times New Roman" w:hAnsi="Times New Roman" w:cs="Times New Roman"/>
          <w:sz w:val="24"/>
          <w:szCs w:val="24"/>
        </w:rPr>
        <w:t>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Договор, настоящий Договор) о нижеследующем:</w:t>
      </w:r>
      <w:proofErr w:type="gramEnd"/>
    </w:p>
    <w:p w:rsidR="00E132F9" w:rsidRPr="00DC700F" w:rsidRDefault="00E132F9" w:rsidP="00E13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F9" w:rsidRPr="00DC700F" w:rsidRDefault="00E132F9" w:rsidP="00E132F9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00F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принять и оплатить по цене и на условиях настоящего Договора земельный участок из категории _________, с кадастровым номером _____________, находящийся по адресу: _____________, общей площадью ____ кв. м., именуемый в дальнейшем «Участок», </w:t>
      </w:r>
      <w:bookmarkStart w:id="0" w:name="_GoBack"/>
      <w:bookmarkEnd w:id="0"/>
      <w:proofErr w:type="gramStart"/>
      <w:r w:rsidRPr="00DC70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C700F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proofErr w:type="gramStart"/>
      <w:r w:rsidRPr="00DC70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00F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кадастровом паспорте Участка.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1.2. 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2F9" w:rsidRPr="00DC700F" w:rsidRDefault="00E132F9" w:rsidP="00E132F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F9" w:rsidRPr="00DC700F" w:rsidRDefault="00E132F9" w:rsidP="00E132F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0F">
        <w:rPr>
          <w:rFonts w:ascii="Times New Roman" w:hAnsi="Times New Roman" w:cs="Times New Roman"/>
          <w:b/>
          <w:sz w:val="24"/>
          <w:szCs w:val="24"/>
        </w:rPr>
        <w:t>2. Плата по Договору.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DC700F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DC700F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DC700F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DC700F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2.3. Полная оплата цены Участка  в сумме __________ (____________) рублей ___ коп</w:t>
      </w:r>
      <w:proofErr w:type="gramStart"/>
      <w:r w:rsidRPr="00DC7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00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700F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7 (семи) рабочих дней со дня подписания настоящего Договора, по следующим реквизитам: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области). Банковские реквизиты: расчетный счет 40101810500000010004 в Отделение Воронеж </w:t>
      </w:r>
      <w:proofErr w:type="gramStart"/>
      <w:r w:rsidRPr="00DC70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700F">
        <w:rPr>
          <w:rFonts w:ascii="Times New Roman" w:hAnsi="Times New Roman" w:cs="Times New Roman"/>
          <w:sz w:val="24"/>
          <w:szCs w:val="24"/>
        </w:rPr>
        <w:t xml:space="preserve">. Воронеж, БИК 042007001, ИНН 3666057069, КПП 366601001, ОКТМО 20701000, Код бюджетной классификации (КБК) 835 114 06022 02 0000 430. В назначении платежа указывается: оплата по Договору купли-продажи земельного участка от «_____»_____________20___ №____________. 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 xml:space="preserve">2.4. Моментом  исполнения обязательства по оплате </w:t>
      </w:r>
      <w:proofErr w:type="gramStart"/>
      <w:r w:rsidRPr="00DC700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C700F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 настоящего Договора.</w:t>
      </w:r>
    </w:p>
    <w:p w:rsidR="00E132F9" w:rsidRPr="00DC700F" w:rsidRDefault="00E132F9" w:rsidP="00E13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2F9" w:rsidRPr="00DC700F" w:rsidRDefault="00E132F9" w:rsidP="00E132F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0F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E132F9" w:rsidRPr="00DC700F" w:rsidRDefault="00E132F9" w:rsidP="00E132F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F9" w:rsidRPr="00DC700F" w:rsidRDefault="00E132F9" w:rsidP="00E132F9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700F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E132F9" w:rsidRPr="00DC700F" w:rsidRDefault="00E132F9" w:rsidP="00E132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E132F9" w:rsidRPr="00DC700F" w:rsidRDefault="00E132F9" w:rsidP="00E132F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F9" w:rsidRPr="00DC700F" w:rsidRDefault="00E132F9" w:rsidP="00E132F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C700F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E132F9" w:rsidRPr="00DC700F" w:rsidRDefault="00E132F9" w:rsidP="00E132F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00F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настоящего Договора.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4.1.2. Предоставить Покупателю пакет документов, необходимых для государственной регистрации права собственности на Участок.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00F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DC700F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DC700F">
        <w:rPr>
          <w:rFonts w:ascii="Times New Roman" w:hAnsi="Times New Roman" w:cs="Times New Roman"/>
          <w:sz w:val="24"/>
          <w:szCs w:val="24"/>
        </w:rPr>
        <w:t xml:space="preserve"> в соответствии с п.п. 2.1. - 2.4. настоящего Договора.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4.2.3. 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4.2.4.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4.2.5. 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E132F9" w:rsidRPr="00DC700F" w:rsidRDefault="00E132F9" w:rsidP="00E132F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32F9" w:rsidRPr="00DC700F" w:rsidRDefault="00E132F9" w:rsidP="00E132F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0F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E132F9" w:rsidRPr="00DC700F" w:rsidRDefault="00E132F9" w:rsidP="00E13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E132F9" w:rsidRPr="00DC700F" w:rsidRDefault="00E132F9" w:rsidP="00E13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настоящего Договора, Покупатель уплачивает пени из расчета 0,1% от цены Участка за каждый календарный день просрочки.</w:t>
      </w:r>
    </w:p>
    <w:p w:rsidR="00E132F9" w:rsidRPr="00DC700F" w:rsidRDefault="00E132F9" w:rsidP="00E132F9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132F9" w:rsidRPr="00DC700F" w:rsidRDefault="00E132F9" w:rsidP="00E132F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700F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E132F9" w:rsidRPr="00DC700F" w:rsidRDefault="00E132F9" w:rsidP="00E132F9">
      <w:pPr>
        <w:rPr>
          <w:rFonts w:ascii="Times New Roman" w:hAnsi="Times New Roman" w:cs="Times New Roman"/>
          <w:sz w:val="24"/>
          <w:szCs w:val="24"/>
        </w:rPr>
      </w:pP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 xml:space="preserve">6.1. Настоящий Договор вступает в силу </w:t>
      </w:r>
      <w:proofErr w:type="gramStart"/>
      <w:r w:rsidRPr="00DC700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C700F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DC700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C700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6.3. 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6.4. 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E132F9" w:rsidRPr="00DC700F" w:rsidRDefault="00E132F9" w:rsidP="00E132F9">
      <w:pPr>
        <w:rPr>
          <w:rFonts w:ascii="Times New Roman" w:hAnsi="Times New Roman" w:cs="Times New Roman"/>
          <w:sz w:val="24"/>
          <w:szCs w:val="24"/>
        </w:rPr>
      </w:pPr>
    </w:p>
    <w:p w:rsidR="00E132F9" w:rsidRPr="00DC700F" w:rsidRDefault="00E132F9" w:rsidP="00E132F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0F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E132F9" w:rsidRPr="00DC700F" w:rsidRDefault="00E132F9" w:rsidP="00E132F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7.1. 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7.2. 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E132F9" w:rsidRPr="00DC700F" w:rsidRDefault="00E132F9" w:rsidP="00E13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 xml:space="preserve">7.3. 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E132F9" w:rsidRPr="00DC700F" w:rsidRDefault="00E132F9" w:rsidP="00E132F9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32F9" w:rsidRPr="00DC700F" w:rsidRDefault="00E132F9" w:rsidP="00E13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00F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E132F9" w:rsidRPr="00DC700F" w:rsidRDefault="00E132F9" w:rsidP="00E13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2F9" w:rsidRPr="00DC700F" w:rsidRDefault="00E132F9" w:rsidP="00E132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00F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4A0"/>
      </w:tblPr>
      <w:tblGrid>
        <w:gridCol w:w="4557"/>
        <w:gridCol w:w="799"/>
        <w:gridCol w:w="4487"/>
      </w:tblGrid>
      <w:tr w:rsidR="00E132F9" w:rsidTr="00E132F9">
        <w:trPr>
          <w:cantSplit/>
          <w:trHeight w:val="1715"/>
        </w:trPr>
        <w:tc>
          <w:tcPr>
            <w:tcW w:w="4557" w:type="dxa"/>
          </w:tcPr>
          <w:p w:rsidR="00E132F9" w:rsidRDefault="00E1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F9" w:rsidRDefault="00E13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и земельных отношений Воронежской области</w:t>
            </w:r>
          </w:p>
          <w:p w:rsidR="00E132F9" w:rsidRDefault="00E132F9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E132F9" w:rsidRDefault="00E132F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>
                <w:rPr>
                  <w:rFonts w:ascii="Times New Roman" w:hAnsi="Times New Roman" w:cs="Times New Roman"/>
                </w:rPr>
                <w:t>394006, г</w:t>
              </w:r>
            </w:smartTag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оронеж, пл. Ленина, 12</w:t>
            </w:r>
          </w:p>
          <w:p w:rsidR="00E132F9" w:rsidRDefault="00E132F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3666057069</w:t>
            </w:r>
          </w:p>
          <w:p w:rsidR="00E132F9" w:rsidRDefault="00E132F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1023601570904</w:t>
            </w:r>
          </w:p>
          <w:p w:rsidR="00E132F9" w:rsidRDefault="00E132F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E132F9" w:rsidRDefault="00E132F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E132F9" w:rsidRDefault="00E132F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32F9" w:rsidTr="00E132F9">
        <w:trPr>
          <w:cantSplit/>
          <w:trHeight w:val="1376"/>
        </w:trPr>
        <w:tc>
          <w:tcPr>
            <w:tcW w:w="4557" w:type="dxa"/>
            <w:hideMark/>
          </w:tcPr>
          <w:p w:rsidR="00E132F9" w:rsidRDefault="00E132F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E132F9" w:rsidRDefault="00E132F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М.П.</w:t>
            </w:r>
          </w:p>
        </w:tc>
        <w:tc>
          <w:tcPr>
            <w:tcW w:w="799" w:type="dxa"/>
          </w:tcPr>
          <w:p w:rsidR="00E132F9" w:rsidRDefault="00E132F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  <w:hideMark/>
          </w:tcPr>
          <w:p w:rsidR="00E132F9" w:rsidRDefault="00E132F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E132F9" w:rsidRDefault="00E132F9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</w:tbl>
    <w:p w:rsidR="00F8516B" w:rsidRPr="00DC4EDD" w:rsidRDefault="00F8516B" w:rsidP="00F85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F0" w:rsidRPr="007228D1" w:rsidRDefault="00E32FF0" w:rsidP="00E3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2FF0" w:rsidRPr="007228D1" w:rsidSect="00001167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67" w:rsidRDefault="00001167" w:rsidP="00A53B1A">
      <w:r>
        <w:separator/>
      </w:r>
    </w:p>
  </w:endnote>
  <w:endnote w:type="continuationSeparator" w:id="0">
    <w:p w:rsidR="00001167" w:rsidRDefault="00001167" w:rsidP="00A5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Content>
      <w:p w:rsidR="00001167" w:rsidRDefault="008351F3">
        <w:pPr>
          <w:pStyle w:val="a8"/>
          <w:jc w:val="right"/>
        </w:pPr>
        <w:fldSimple w:instr=" PAGE   \* MERGEFORMAT ">
          <w:r w:rsidR="00430729">
            <w:rPr>
              <w:noProof/>
            </w:rPr>
            <w:t>1</w:t>
          </w:r>
        </w:fldSimple>
      </w:p>
    </w:sdtContent>
  </w:sdt>
  <w:p w:rsidR="00001167" w:rsidRDefault="000011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67" w:rsidRDefault="00001167" w:rsidP="00A53B1A">
      <w:r>
        <w:separator/>
      </w:r>
    </w:p>
  </w:footnote>
  <w:footnote w:type="continuationSeparator" w:id="0">
    <w:p w:rsidR="00001167" w:rsidRDefault="00001167" w:rsidP="00A5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5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DDC"/>
    <w:rsid w:val="00001167"/>
    <w:rsid w:val="000108F7"/>
    <w:rsid w:val="000179B6"/>
    <w:rsid w:val="0005238B"/>
    <w:rsid w:val="00053564"/>
    <w:rsid w:val="000A0CB6"/>
    <w:rsid w:val="000D7E41"/>
    <w:rsid w:val="000E3CC1"/>
    <w:rsid w:val="000F3422"/>
    <w:rsid w:val="00101785"/>
    <w:rsid w:val="00123167"/>
    <w:rsid w:val="001B520D"/>
    <w:rsid w:val="00237DF2"/>
    <w:rsid w:val="0025326A"/>
    <w:rsid w:val="002563DB"/>
    <w:rsid w:val="00275C50"/>
    <w:rsid w:val="002A0296"/>
    <w:rsid w:val="002B4C64"/>
    <w:rsid w:val="002D4174"/>
    <w:rsid w:val="002F5DE5"/>
    <w:rsid w:val="00304663"/>
    <w:rsid w:val="00325F74"/>
    <w:rsid w:val="00331825"/>
    <w:rsid w:val="0033212E"/>
    <w:rsid w:val="00397E84"/>
    <w:rsid w:val="003B2AE0"/>
    <w:rsid w:val="003B4814"/>
    <w:rsid w:val="003C3D0D"/>
    <w:rsid w:val="00402DDC"/>
    <w:rsid w:val="004064A1"/>
    <w:rsid w:val="00430729"/>
    <w:rsid w:val="00433684"/>
    <w:rsid w:val="004817C7"/>
    <w:rsid w:val="00494EE6"/>
    <w:rsid w:val="00517730"/>
    <w:rsid w:val="005238F3"/>
    <w:rsid w:val="00560D1B"/>
    <w:rsid w:val="00561140"/>
    <w:rsid w:val="005A56C5"/>
    <w:rsid w:val="005C7817"/>
    <w:rsid w:val="005E66A5"/>
    <w:rsid w:val="00601A6E"/>
    <w:rsid w:val="00604FC6"/>
    <w:rsid w:val="00640056"/>
    <w:rsid w:val="00662A0B"/>
    <w:rsid w:val="0069220A"/>
    <w:rsid w:val="0069702A"/>
    <w:rsid w:val="00700F33"/>
    <w:rsid w:val="00705B6B"/>
    <w:rsid w:val="00707E1A"/>
    <w:rsid w:val="0074582A"/>
    <w:rsid w:val="00795205"/>
    <w:rsid w:val="007C5EE0"/>
    <w:rsid w:val="007F594D"/>
    <w:rsid w:val="007F7064"/>
    <w:rsid w:val="008351F3"/>
    <w:rsid w:val="0084377B"/>
    <w:rsid w:val="00845AEB"/>
    <w:rsid w:val="00876DE3"/>
    <w:rsid w:val="008E2FEA"/>
    <w:rsid w:val="008F4D56"/>
    <w:rsid w:val="009E28AB"/>
    <w:rsid w:val="00A27902"/>
    <w:rsid w:val="00A369A2"/>
    <w:rsid w:val="00A53B1A"/>
    <w:rsid w:val="00A6713C"/>
    <w:rsid w:val="00A91D59"/>
    <w:rsid w:val="00AE7A35"/>
    <w:rsid w:val="00B07CBD"/>
    <w:rsid w:val="00B12B7F"/>
    <w:rsid w:val="00B42603"/>
    <w:rsid w:val="00B65570"/>
    <w:rsid w:val="00BB4C0A"/>
    <w:rsid w:val="00C24A37"/>
    <w:rsid w:val="00C85A0D"/>
    <w:rsid w:val="00CB154A"/>
    <w:rsid w:val="00CF0BD5"/>
    <w:rsid w:val="00D06057"/>
    <w:rsid w:val="00D1222F"/>
    <w:rsid w:val="00D544DE"/>
    <w:rsid w:val="00D715D0"/>
    <w:rsid w:val="00D9659B"/>
    <w:rsid w:val="00D966E6"/>
    <w:rsid w:val="00DA0855"/>
    <w:rsid w:val="00DA266B"/>
    <w:rsid w:val="00DC700F"/>
    <w:rsid w:val="00DD685E"/>
    <w:rsid w:val="00E132F9"/>
    <w:rsid w:val="00E32FF0"/>
    <w:rsid w:val="00E4096E"/>
    <w:rsid w:val="00E94FBF"/>
    <w:rsid w:val="00EC1CE5"/>
    <w:rsid w:val="00EC38F8"/>
    <w:rsid w:val="00F33E65"/>
    <w:rsid w:val="00F34FA0"/>
    <w:rsid w:val="00F412A6"/>
    <w:rsid w:val="00F8516B"/>
    <w:rsid w:val="00F872DF"/>
    <w:rsid w:val="00FA1839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04F2-9D8F-4DFD-99F7-123894F8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40</cp:revision>
  <cp:lastPrinted>2016-08-11T08:50:00Z</cp:lastPrinted>
  <dcterms:created xsi:type="dcterms:W3CDTF">2015-06-22T14:04:00Z</dcterms:created>
  <dcterms:modified xsi:type="dcterms:W3CDTF">2016-08-16T13:36:00Z</dcterms:modified>
</cp:coreProperties>
</file>